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FCDD" w14:textId="6E696A6B" w:rsidR="007D471F" w:rsidRDefault="001134E1">
      <w:pPr>
        <w:rPr>
          <w:lang w:val="en-GB"/>
        </w:rPr>
      </w:pPr>
      <w:bookmarkStart w:id="0" w:name="_Hlk51783469"/>
      <w:r w:rsidRPr="006B3DD3">
        <w:rPr>
          <w:b/>
          <w:sz w:val="32"/>
          <w:szCs w:val="32"/>
          <w:lang w:val="en-GB"/>
        </w:rPr>
        <w:t>Unit overview</w:t>
      </w:r>
    </w:p>
    <w:tbl>
      <w:tblPr>
        <w:tblStyle w:val="TableGrid"/>
        <w:tblW w:w="0" w:type="auto"/>
        <w:tblLook w:val="04A0" w:firstRow="1" w:lastRow="0" w:firstColumn="1" w:lastColumn="0" w:noHBand="0" w:noVBand="1"/>
      </w:tblPr>
      <w:tblGrid>
        <w:gridCol w:w="3415"/>
        <w:gridCol w:w="900"/>
        <w:gridCol w:w="1170"/>
        <w:gridCol w:w="5040"/>
        <w:gridCol w:w="1080"/>
        <w:gridCol w:w="3783"/>
      </w:tblGrid>
      <w:tr w:rsidR="00C02E39" w14:paraId="669E9410" w14:textId="77777777" w:rsidTr="00C02E39">
        <w:tc>
          <w:tcPr>
            <w:tcW w:w="3415" w:type="dxa"/>
            <w:tcBorders>
              <w:right w:val="single" w:sz="4" w:space="0" w:color="auto"/>
            </w:tcBorders>
            <w:shd w:val="clear" w:color="auto" w:fill="EDEDED" w:themeFill="accent3" w:themeFillTint="33"/>
          </w:tcPr>
          <w:p w14:paraId="60E894FE" w14:textId="77777777" w:rsidR="007D471F" w:rsidRPr="009D7B91" w:rsidRDefault="007D471F" w:rsidP="007D471F">
            <w:pPr>
              <w:spacing w:after="120"/>
              <w:rPr>
                <w:b/>
                <w:sz w:val="28"/>
                <w:szCs w:val="28"/>
              </w:rPr>
            </w:pPr>
            <w:proofErr w:type="spellStart"/>
            <w:r w:rsidRPr="009D7B91">
              <w:rPr>
                <w:b/>
                <w:sz w:val="28"/>
                <w:szCs w:val="28"/>
              </w:rPr>
              <w:t>Unit</w:t>
            </w:r>
            <w:proofErr w:type="spellEnd"/>
            <w:r w:rsidRPr="009D7B91">
              <w:rPr>
                <w:b/>
                <w:sz w:val="28"/>
                <w:szCs w:val="28"/>
              </w:rPr>
              <w:t xml:space="preserve"> </w:t>
            </w:r>
          </w:p>
          <w:p w14:paraId="55A8C4E4" w14:textId="77777777" w:rsidR="007D471F" w:rsidRDefault="007D471F" w:rsidP="007D471F">
            <w:pPr>
              <w:spacing w:after="120"/>
              <w:rPr>
                <w:b/>
                <w:sz w:val="28"/>
                <w:szCs w:val="28"/>
              </w:rPr>
            </w:pPr>
            <w:r w:rsidRPr="009D7B91">
              <w:rPr>
                <w:b/>
                <w:sz w:val="28"/>
                <w:szCs w:val="28"/>
              </w:rPr>
              <w:t>Date</w:t>
            </w:r>
          </w:p>
          <w:p w14:paraId="37287390" w14:textId="09236484" w:rsidR="007D471F" w:rsidRPr="007F2D9A" w:rsidRDefault="007D471F" w:rsidP="007F2D9A">
            <w:pPr>
              <w:spacing w:after="120"/>
              <w:rPr>
                <w:b/>
                <w:sz w:val="28"/>
                <w:szCs w:val="28"/>
              </w:rPr>
            </w:pPr>
            <w:proofErr w:type="spellStart"/>
            <w:r>
              <w:rPr>
                <w:b/>
                <w:sz w:val="28"/>
                <w:szCs w:val="28"/>
              </w:rPr>
              <w:t>Level</w:t>
            </w:r>
            <w:proofErr w:type="spellEnd"/>
            <w:r>
              <w:rPr>
                <w:b/>
                <w:sz w:val="28"/>
                <w:szCs w:val="28"/>
              </w:rPr>
              <w:t xml:space="preserve"> / </w:t>
            </w:r>
            <w:proofErr w:type="spellStart"/>
            <w:r>
              <w:rPr>
                <w:b/>
                <w:sz w:val="28"/>
                <w:szCs w:val="28"/>
              </w:rPr>
              <w:t>age</w:t>
            </w:r>
            <w:proofErr w:type="spellEnd"/>
          </w:p>
        </w:tc>
        <w:tc>
          <w:tcPr>
            <w:tcW w:w="900" w:type="dxa"/>
            <w:tcBorders>
              <w:top w:val="nil"/>
              <w:left w:val="single" w:sz="4" w:space="0" w:color="auto"/>
              <w:bottom w:val="nil"/>
              <w:right w:val="single" w:sz="4" w:space="0" w:color="auto"/>
            </w:tcBorders>
          </w:tcPr>
          <w:p w14:paraId="25E61AA1" w14:textId="77777777" w:rsidR="007D471F" w:rsidRDefault="007D471F">
            <w:pPr>
              <w:rPr>
                <w:lang w:val="en-GB"/>
              </w:rPr>
            </w:pPr>
          </w:p>
        </w:tc>
        <w:tc>
          <w:tcPr>
            <w:tcW w:w="6210" w:type="dxa"/>
            <w:gridSpan w:val="2"/>
            <w:tcBorders>
              <w:left w:val="single" w:sz="4" w:space="0" w:color="auto"/>
            </w:tcBorders>
            <w:shd w:val="clear" w:color="auto" w:fill="EDEDED" w:themeFill="accent3" w:themeFillTint="33"/>
          </w:tcPr>
          <w:p w14:paraId="449EC168" w14:textId="77777777" w:rsidR="007D471F" w:rsidRDefault="007D471F" w:rsidP="007D471F">
            <w:pPr>
              <w:spacing w:after="120"/>
              <w:rPr>
                <w:b/>
                <w:sz w:val="28"/>
                <w:szCs w:val="28"/>
                <w:lang w:val="en-GB"/>
              </w:rPr>
            </w:pPr>
            <w:r w:rsidRPr="00FE2E0B">
              <w:rPr>
                <w:b/>
                <w:sz w:val="28"/>
                <w:szCs w:val="28"/>
                <w:lang w:val="en-GB"/>
              </w:rPr>
              <w:t>Text type</w:t>
            </w:r>
            <w:r w:rsidRPr="00FE2E0B">
              <w:rPr>
                <w:lang w:val="en-GB"/>
              </w:rPr>
              <w:t xml:space="preserve"> (narrative, factual description, procedure</w:t>
            </w:r>
            <w:r>
              <w:rPr>
                <w:lang w:val="en-GB"/>
              </w:rPr>
              <w:t>…)</w:t>
            </w:r>
            <w:r w:rsidRPr="00FE2E0B">
              <w:rPr>
                <w:b/>
                <w:sz w:val="28"/>
                <w:szCs w:val="28"/>
                <w:lang w:val="en-GB"/>
              </w:rPr>
              <w:t xml:space="preserve">: </w:t>
            </w:r>
          </w:p>
          <w:p w14:paraId="196E9F35" w14:textId="53F26A44" w:rsidR="007D471F" w:rsidRDefault="00C02E39" w:rsidP="00C02E39">
            <w:pPr>
              <w:tabs>
                <w:tab w:val="left" w:pos="1680"/>
              </w:tabs>
              <w:spacing w:after="120"/>
              <w:rPr>
                <w:b/>
                <w:sz w:val="28"/>
                <w:szCs w:val="28"/>
                <w:lang w:val="en-GB"/>
              </w:rPr>
            </w:pPr>
            <w:r>
              <w:rPr>
                <w:b/>
                <w:sz w:val="28"/>
                <w:szCs w:val="28"/>
                <w:lang w:val="en-GB"/>
              </w:rPr>
              <w:tab/>
            </w:r>
          </w:p>
          <w:p w14:paraId="079858A0" w14:textId="403FB1C6" w:rsidR="007D471F" w:rsidRPr="007F2D9A" w:rsidRDefault="007D471F" w:rsidP="007F2D9A">
            <w:pPr>
              <w:spacing w:after="120"/>
              <w:jc w:val="right"/>
              <w:rPr>
                <w:b/>
                <w:sz w:val="28"/>
                <w:szCs w:val="28"/>
                <w:lang w:val="en-GB"/>
              </w:rPr>
            </w:pPr>
            <w:r>
              <w:rPr>
                <w:b/>
                <w:sz w:val="28"/>
                <w:szCs w:val="28"/>
                <w:lang w:val="en-GB"/>
              </w:rPr>
              <w:t>= General aim of the unit</w:t>
            </w:r>
          </w:p>
        </w:tc>
        <w:tc>
          <w:tcPr>
            <w:tcW w:w="1080" w:type="dxa"/>
            <w:tcBorders>
              <w:top w:val="nil"/>
              <w:bottom w:val="nil"/>
            </w:tcBorders>
          </w:tcPr>
          <w:p w14:paraId="23FBB6FF" w14:textId="77777777" w:rsidR="007D471F" w:rsidRDefault="007D471F">
            <w:pPr>
              <w:rPr>
                <w:lang w:val="en-GB"/>
              </w:rPr>
            </w:pPr>
          </w:p>
          <w:p w14:paraId="6CB3620A" w14:textId="77777777" w:rsidR="007D471F" w:rsidRDefault="007D471F">
            <w:pPr>
              <w:rPr>
                <w:lang w:val="en-GB"/>
              </w:rPr>
            </w:pPr>
          </w:p>
          <w:p w14:paraId="79F635A9" w14:textId="77777777" w:rsidR="007D471F" w:rsidRDefault="007D471F">
            <w:pPr>
              <w:rPr>
                <w:lang w:val="en-GB"/>
              </w:rPr>
            </w:pPr>
          </w:p>
          <w:p w14:paraId="7A8CA632" w14:textId="7575823D" w:rsidR="007D471F" w:rsidRDefault="007D471F" w:rsidP="007D471F">
            <w:pPr>
              <w:jc w:val="center"/>
              <w:rPr>
                <w:lang w:val="en-GB"/>
              </w:rPr>
            </w:pPr>
            <w:r>
              <w:rPr>
                <w:noProof/>
                <w:lang w:eastAsia="es-ES"/>
              </w:rPr>
              <mc:AlternateContent>
                <mc:Choice Requires="wps">
                  <w:drawing>
                    <wp:inline distT="0" distB="0" distL="0" distR="0" wp14:anchorId="38124317" wp14:editId="6F70D4B9">
                      <wp:extent cx="261736" cy="512250"/>
                      <wp:effectExtent l="27305" t="10795" r="0" b="32385"/>
                      <wp:docPr id="1" name="Flecha: arriba y abajo 6"/>
                      <wp:cNvGraphicFramePr/>
                      <a:graphic xmlns:a="http://schemas.openxmlformats.org/drawingml/2006/main">
                        <a:graphicData uri="http://schemas.microsoft.com/office/word/2010/wordprocessingShape">
                          <wps:wsp>
                            <wps:cNvSpPr/>
                            <wps:spPr>
                              <a:xfrm rot="5400000">
                                <a:off x="0" y="0"/>
                                <a:ext cx="261736" cy="5122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D38A64" w14:textId="77777777" w:rsidR="0060666F" w:rsidRDefault="0060666F" w:rsidP="006066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812431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6" o:spid="_x0000_s1026" type="#_x0000_t70" style="width:20.6pt;height:40.3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" adj=",5518" fillcolor="#4472c4 [3204]" strokecolor="#1f3763 [1604]" strokeweight="1pt">
                      <v:textbox>
                        <w:txbxContent>
                          <w:p w14:paraId="15D38A64" w14:textId="77777777" w:rsidR="0060666F" w:rsidRDefault="0060666F" w:rsidP="0060666F">
                            <w:pPr>
                              <w:jc w:val="center"/>
                            </w:pPr>
                          </w:p>
                        </w:txbxContent>
                      </v:textbox>
                      <w10:anchorlock/>
                    </v:shape>
                  </w:pict>
                </mc:Fallback>
              </mc:AlternateContent>
            </w:r>
          </w:p>
        </w:tc>
        <w:tc>
          <w:tcPr>
            <w:tcW w:w="3783" w:type="dxa"/>
            <w:tcBorders>
              <w:bottom w:val="single" w:sz="4" w:space="0" w:color="auto"/>
            </w:tcBorders>
            <w:shd w:val="clear" w:color="auto" w:fill="EDEDED" w:themeFill="accent3" w:themeFillTint="33"/>
          </w:tcPr>
          <w:p w14:paraId="75CD9BDE" w14:textId="77777777" w:rsidR="007F2D9A" w:rsidRDefault="007D471F" w:rsidP="007F2D9A">
            <w:pPr>
              <w:spacing w:before="120"/>
              <w:rPr>
                <w:b/>
                <w:sz w:val="28"/>
                <w:szCs w:val="28"/>
                <w:lang w:val="en-GB"/>
              </w:rPr>
            </w:pPr>
            <w:r>
              <w:rPr>
                <w:b/>
                <w:sz w:val="28"/>
                <w:szCs w:val="28"/>
                <w:lang w:val="en-GB"/>
              </w:rPr>
              <w:t xml:space="preserve">Text selected </w:t>
            </w:r>
          </w:p>
          <w:p w14:paraId="0B164C62" w14:textId="3B8198BF" w:rsidR="007D471F" w:rsidRDefault="007D471F" w:rsidP="007F2D9A">
            <w:pPr>
              <w:rPr>
                <w:lang w:val="en-GB"/>
              </w:rPr>
            </w:pPr>
            <w:r w:rsidRPr="009D5717">
              <w:rPr>
                <w:lang w:val="en-GB"/>
              </w:rPr>
              <w:t>written/oral/visual</w:t>
            </w:r>
            <w:r>
              <w:rPr>
                <w:lang w:val="en-GB"/>
              </w:rPr>
              <w:t>:</w:t>
            </w:r>
          </w:p>
          <w:p w14:paraId="717CFA47" w14:textId="77777777" w:rsidR="007D471F" w:rsidRDefault="007D471F" w:rsidP="007F2D9A">
            <w:pPr>
              <w:spacing w:before="120"/>
              <w:rPr>
                <w:lang w:val="en-GB"/>
              </w:rPr>
            </w:pPr>
            <w:r w:rsidRPr="009D5717">
              <w:rPr>
                <w:lang w:val="en-GB"/>
              </w:rPr>
              <w:t>Aut</w:t>
            </w:r>
            <w:r>
              <w:rPr>
                <w:lang w:val="en-GB"/>
              </w:rPr>
              <w:t>h</w:t>
            </w:r>
            <w:r w:rsidRPr="009D5717">
              <w:rPr>
                <w:lang w:val="en-GB"/>
              </w:rPr>
              <w:t>or</w:t>
            </w:r>
            <w:r>
              <w:rPr>
                <w:lang w:val="en-GB"/>
              </w:rPr>
              <w:t>:</w:t>
            </w:r>
          </w:p>
          <w:p w14:paraId="00D0D596" w14:textId="3198714F" w:rsidR="007D471F" w:rsidRPr="007F2D9A" w:rsidRDefault="007D471F" w:rsidP="007F2D9A">
            <w:pPr>
              <w:spacing w:before="120"/>
              <w:rPr>
                <w:b/>
                <w:sz w:val="28"/>
                <w:szCs w:val="28"/>
                <w:lang w:val="en-GB"/>
              </w:rPr>
            </w:pPr>
            <w:r>
              <w:rPr>
                <w:lang w:val="en-GB"/>
              </w:rPr>
              <w:t>A</w:t>
            </w:r>
            <w:r w:rsidRPr="009D5717">
              <w:rPr>
                <w:lang w:val="en-GB"/>
              </w:rPr>
              <w:t>vailable at</w:t>
            </w:r>
            <w:r>
              <w:rPr>
                <w:lang w:val="en-GB"/>
              </w:rPr>
              <w:t>:</w:t>
            </w:r>
          </w:p>
        </w:tc>
      </w:tr>
      <w:tr w:rsidR="007D471F" w14:paraId="1A8CE0E8" w14:textId="77777777" w:rsidTr="00C02E39">
        <w:trPr>
          <w:trHeight w:val="116"/>
        </w:trPr>
        <w:tc>
          <w:tcPr>
            <w:tcW w:w="5485" w:type="dxa"/>
            <w:gridSpan w:val="3"/>
            <w:vMerge w:val="restart"/>
            <w:tcBorders>
              <w:top w:val="nil"/>
              <w:left w:val="nil"/>
              <w:bottom w:val="nil"/>
              <w:right w:val="nil"/>
            </w:tcBorders>
          </w:tcPr>
          <w:p w14:paraId="612B5AD8" w14:textId="77777777" w:rsidR="007D471F" w:rsidRDefault="007D471F" w:rsidP="007D471F">
            <w:pPr>
              <w:rPr>
                <w:b/>
                <w:sz w:val="32"/>
                <w:szCs w:val="32"/>
                <w:lang w:val="en-GB"/>
              </w:rPr>
            </w:pPr>
          </w:p>
          <w:p w14:paraId="5B75B64D" w14:textId="5748E968" w:rsidR="007D471F" w:rsidRDefault="007D471F" w:rsidP="007D471F">
            <w:pPr>
              <w:rPr>
                <w:lang w:val="en-GB"/>
              </w:rPr>
            </w:pPr>
            <w:r w:rsidRPr="0048640F">
              <w:rPr>
                <w:b/>
                <w:sz w:val="32"/>
                <w:szCs w:val="32"/>
                <w:lang w:val="en-GB"/>
              </w:rPr>
              <w:t>Teaching points – specific aims</w:t>
            </w:r>
            <w:r w:rsidRPr="0048640F">
              <w:rPr>
                <w:sz w:val="32"/>
                <w:szCs w:val="32"/>
                <w:lang w:val="en-GB"/>
              </w:rPr>
              <w:t xml:space="preserve"> </w:t>
            </w:r>
            <w:r w:rsidRPr="0048640F">
              <w:rPr>
                <w:lang w:val="en-GB"/>
              </w:rPr>
              <w:t>(a</w:t>
            </w:r>
            <w:r>
              <w:rPr>
                <w:lang w:val="en-GB"/>
              </w:rPr>
              <w:t>s relevant)</w:t>
            </w:r>
          </w:p>
        </w:tc>
        <w:tc>
          <w:tcPr>
            <w:tcW w:w="5040" w:type="dxa"/>
            <w:vMerge w:val="restart"/>
            <w:tcBorders>
              <w:top w:val="nil"/>
              <w:left w:val="nil"/>
              <w:bottom w:val="nil"/>
              <w:right w:val="nil"/>
            </w:tcBorders>
          </w:tcPr>
          <w:p w14:paraId="33060610" w14:textId="77777777" w:rsidR="007F2D9A" w:rsidRPr="00C02E39" w:rsidRDefault="007F2D9A" w:rsidP="00C02E39">
            <w:pPr>
              <w:rPr>
                <w:sz w:val="6"/>
                <w:szCs w:val="6"/>
                <w:lang w:val="en-GB"/>
              </w:rPr>
            </w:pPr>
          </w:p>
          <w:p w14:paraId="0F5CE099" w14:textId="79725A7A" w:rsidR="007D471F" w:rsidRDefault="007D471F" w:rsidP="007D471F">
            <w:pPr>
              <w:ind w:left="1420"/>
              <w:rPr>
                <w:lang w:val="en-GB"/>
              </w:rPr>
            </w:pPr>
            <w:r>
              <w:rPr>
                <w:noProof/>
                <w:lang w:eastAsia="es-ES"/>
              </w:rPr>
              <mc:AlternateContent>
                <mc:Choice Requires="wps">
                  <w:drawing>
                    <wp:inline distT="0" distB="0" distL="0" distR="0" wp14:anchorId="3B3EF8DF" wp14:editId="3CB75C67">
                      <wp:extent cx="305689" cy="513569"/>
                      <wp:effectExtent l="19050" t="0" r="18415" b="39370"/>
                      <wp:docPr id="11" name="Flecha: hacia abajo 7"/>
                      <wp:cNvGraphicFramePr/>
                      <a:graphic xmlns:a="http://schemas.openxmlformats.org/drawingml/2006/main">
                        <a:graphicData uri="http://schemas.microsoft.com/office/word/2010/wordprocessingShape">
                          <wps:wsp>
                            <wps:cNvSpPr/>
                            <wps:spPr>
                              <a:xfrm>
                                <a:off x="0" y="0"/>
                                <a:ext cx="305689" cy="5135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BA7F6C" w14:textId="77777777" w:rsidR="0060666F" w:rsidRDefault="0060666F" w:rsidP="006066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B3EF8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7" o:spid="_x0000_s1027" type="#_x0000_t67" style="width:24.05pt;height:4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" adj="15172" fillcolor="#4472c4 [3204]" strokecolor="#1f3763 [1604]" strokeweight="1pt">
                      <v:textbox>
                        <w:txbxContent>
                          <w:p w14:paraId="7BBA7F6C" w14:textId="77777777" w:rsidR="0060666F" w:rsidRDefault="0060666F" w:rsidP="0060666F">
                            <w:pPr>
                              <w:jc w:val="center"/>
                            </w:pPr>
                          </w:p>
                        </w:txbxContent>
                      </v:textbox>
                      <w10:anchorlock/>
                    </v:shape>
                  </w:pict>
                </mc:Fallback>
              </mc:AlternateContent>
            </w:r>
          </w:p>
        </w:tc>
        <w:tc>
          <w:tcPr>
            <w:tcW w:w="1080" w:type="dxa"/>
            <w:vMerge w:val="restart"/>
            <w:tcBorders>
              <w:top w:val="nil"/>
              <w:left w:val="nil"/>
              <w:bottom w:val="nil"/>
              <w:right w:val="nil"/>
            </w:tcBorders>
          </w:tcPr>
          <w:p w14:paraId="1736FF07" w14:textId="77777777" w:rsidR="007D471F" w:rsidRPr="00C02E39" w:rsidRDefault="007D471F">
            <w:pPr>
              <w:rPr>
                <w:sz w:val="6"/>
                <w:szCs w:val="6"/>
                <w:lang w:val="en-GB"/>
              </w:rPr>
            </w:pPr>
          </w:p>
          <w:p w14:paraId="79210D45" w14:textId="79DFBBDD" w:rsidR="007D471F" w:rsidRDefault="007D471F">
            <w:pPr>
              <w:rPr>
                <w:lang w:val="en-GB"/>
              </w:rPr>
            </w:pPr>
            <w:r>
              <w:rPr>
                <w:noProof/>
                <w:lang w:eastAsia="es-ES"/>
              </w:rPr>
              <mc:AlternateContent>
                <mc:Choice Requires="wps">
                  <w:drawing>
                    <wp:inline distT="0" distB="0" distL="0" distR="0" wp14:anchorId="34B14805" wp14:editId="271F02C2">
                      <wp:extent cx="571500" cy="314325"/>
                      <wp:effectExtent l="71437" t="23813" r="90488" b="0"/>
                      <wp:docPr id="8" name="Flecha: a la derecha 3"/>
                      <wp:cNvGraphicFramePr/>
                      <a:graphic xmlns:a="http://schemas.openxmlformats.org/drawingml/2006/main">
                        <a:graphicData uri="http://schemas.microsoft.com/office/word/2010/wordprocessingShape">
                          <wps:wsp>
                            <wps:cNvSpPr/>
                            <wps:spPr>
                              <a:xfrm rot="7542826">
                                <a:off x="0" y="0"/>
                                <a:ext cx="57150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C5FA45" w14:textId="77777777" w:rsidR="0060666F" w:rsidRDefault="0060666F" w:rsidP="006066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4B148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 o:spid="_x0000_s1028" type="#_x0000_t13" style="width:45pt;height:24.75pt;rotation:8238777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" adj="15660" fillcolor="#4472c4 [3204]" strokecolor="#1f3763 [1604]" strokeweight="1pt">
                      <v:textbox>
                        <w:txbxContent>
                          <w:p w14:paraId="55C5FA45" w14:textId="77777777" w:rsidR="0060666F" w:rsidRDefault="0060666F" w:rsidP="0060666F">
                            <w:pPr>
                              <w:jc w:val="center"/>
                            </w:pPr>
                          </w:p>
                        </w:txbxContent>
                      </v:textbox>
                      <w10:anchorlock/>
                    </v:shape>
                  </w:pict>
                </mc:Fallback>
              </mc:AlternateContent>
            </w:r>
          </w:p>
        </w:tc>
        <w:tc>
          <w:tcPr>
            <w:tcW w:w="3783" w:type="dxa"/>
            <w:tcBorders>
              <w:top w:val="single" w:sz="4" w:space="0" w:color="auto"/>
              <w:left w:val="nil"/>
              <w:bottom w:val="nil"/>
              <w:right w:val="nil"/>
            </w:tcBorders>
          </w:tcPr>
          <w:p w14:paraId="0406F90C" w14:textId="77777777" w:rsidR="007D471F" w:rsidRDefault="007D471F">
            <w:pPr>
              <w:rPr>
                <w:lang w:val="en-GB"/>
              </w:rPr>
            </w:pPr>
          </w:p>
        </w:tc>
      </w:tr>
      <w:tr w:rsidR="007D471F" w14:paraId="22232810" w14:textId="77777777" w:rsidTr="00C02E39">
        <w:trPr>
          <w:trHeight w:val="657"/>
        </w:trPr>
        <w:tc>
          <w:tcPr>
            <w:tcW w:w="5485" w:type="dxa"/>
            <w:gridSpan w:val="3"/>
            <w:vMerge/>
            <w:tcBorders>
              <w:top w:val="nil"/>
              <w:left w:val="nil"/>
              <w:bottom w:val="nil"/>
              <w:right w:val="nil"/>
            </w:tcBorders>
          </w:tcPr>
          <w:p w14:paraId="686DE84D" w14:textId="77777777" w:rsidR="007D471F" w:rsidRDefault="007D471F">
            <w:pPr>
              <w:rPr>
                <w:lang w:val="en-GB"/>
              </w:rPr>
            </w:pPr>
          </w:p>
        </w:tc>
        <w:tc>
          <w:tcPr>
            <w:tcW w:w="5040" w:type="dxa"/>
            <w:vMerge/>
            <w:tcBorders>
              <w:top w:val="nil"/>
              <w:left w:val="nil"/>
              <w:bottom w:val="nil"/>
              <w:right w:val="nil"/>
            </w:tcBorders>
          </w:tcPr>
          <w:p w14:paraId="614BDDD8" w14:textId="02E00D61" w:rsidR="007D471F" w:rsidRDefault="007D471F">
            <w:pPr>
              <w:rPr>
                <w:lang w:val="en-GB"/>
              </w:rPr>
            </w:pPr>
          </w:p>
        </w:tc>
        <w:tc>
          <w:tcPr>
            <w:tcW w:w="1080" w:type="dxa"/>
            <w:vMerge/>
            <w:tcBorders>
              <w:top w:val="nil"/>
              <w:left w:val="nil"/>
              <w:bottom w:val="nil"/>
              <w:right w:val="nil"/>
            </w:tcBorders>
          </w:tcPr>
          <w:p w14:paraId="368A8342" w14:textId="77777777" w:rsidR="007D471F" w:rsidRDefault="007D471F">
            <w:pPr>
              <w:rPr>
                <w:lang w:val="en-GB"/>
              </w:rPr>
            </w:pPr>
          </w:p>
        </w:tc>
        <w:tc>
          <w:tcPr>
            <w:tcW w:w="3783" w:type="dxa"/>
            <w:tcBorders>
              <w:top w:val="nil"/>
              <w:left w:val="nil"/>
              <w:bottom w:val="nil"/>
              <w:right w:val="nil"/>
            </w:tcBorders>
          </w:tcPr>
          <w:p w14:paraId="7ADA4201" w14:textId="77777777" w:rsidR="007D471F" w:rsidRDefault="007D471F">
            <w:pPr>
              <w:rPr>
                <w:lang w:val="en-GB"/>
              </w:rPr>
            </w:pPr>
          </w:p>
        </w:tc>
      </w:tr>
    </w:tbl>
    <w:p w14:paraId="5077A2E0" w14:textId="77777777" w:rsidR="007D471F" w:rsidRPr="00C02E39" w:rsidRDefault="007D471F">
      <w:pPr>
        <w:rPr>
          <w:sz w:val="6"/>
          <w:szCs w:val="6"/>
          <w:lang w:val="en-GB"/>
        </w:rPr>
      </w:pPr>
    </w:p>
    <w:tbl>
      <w:tblPr>
        <w:tblStyle w:val="TableGrid"/>
        <w:tblW w:w="15163" w:type="dxa"/>
        <w:shd w:val="clear" w:color="auto" w:fill="FFF2CC" w:themeFill="accent4" w:themeFillTint="33"/>
        <w:tblCellMar>
          <w:left w:w="115" w:type="dxa"/>
          <w:right w:w="115" w:type="dxa"/>
        </w:tblCellMar>
        <w:tblLook w:val="04A0" w:firstRow="1" w:lastRow="0" w:firstColumn="1" w:lastColumn="0" w:noHBand="0" w:noVBand="1"/>
      </w:tblPr>
      <w:tblGrid>
        <w:gridCol w:w="1062"/>
        <w:gridCol w:w="2983"/>
        <w:gridCol w:w="5559"/>
        <w:gridCol w:w="5559"/>
      </w:tblGrid>
      <w:tr w:rsidR="0048640F" w:rsidRPr="00C57D24" w14:paraId="06799806" w14:textId="77777777" w:rsidTr="00C02E39">
        <w:trPr>
          <w:trHeight w:val="361"/>
        </w:trPr>
        <w:tc>
          <w:tcPr>
            <w:tcW w:w="1062" w:type="dxa"/>
            <w:shd w:val="clear" w:color="auto" w:fill="FFF2CC" w:themeFill="accent4" w:themeFillTint="33"/>
          </w:tcPr>
          <w:p w14:paraId="3BCB48DA" w14:textId="77777777" w:rsidR="0048640F" w:rsidRPr="000E4F39" w:rsidRDefault="0048640F" w:rsidP="007F2D9A">
            <w:pPr>
              <w:rPr>
                <w:lang w:val="en-GB"/>
              </w:rPr>
            </w:pPr>
          </w:p>
        </w:tc>
        <w:tc>
          <w:tcPr>
            <w:tcW w:w="2983" w:type="dxa"/>
            <w:shd w:val="clear" w:color="auto" w:fill="FFF2CC" w:themeFill="accent4" w:themeFillTint="33"/>
          </w:tcPr>
          <w:p w14:paraId="00B69835" w14:textId="77777777" w:rsidR="0048640F" w:rsidRDefault="0048640F" w:rsidP="007F2D9A">
            <w:pPr>
              <w:rPr>
                <w:lang w:val="en-GB"/>
              </w:rPr>
            </w:pPr>
          </w:p>
        </w:tc>
        <w:tc>
          <w:tcPr>
            <w:tcW w:w="5559" w:type="dxa"/>
            <w:shd w:val="clear" w:color="auto" w:fill="FFF2CC" w:themeFill="accent4" w:themeFillTint="33"/>
          </w:tcPr>
          <w:p w14:paraId="77F9E7E4" w14:textId="77777777" w:rsidR="0048640F" w:rsidRPr="000E4F39" w:rsidRDefault="0048640F" w:rsidP="007F2D9A">
            <w:pPr>
              <w:rPr>
                <w:lang w:val="en-GB"/>
              </w:rPr>
            </w:pPr>
            <w:r>
              <w:rPr>
                <w:lang w:val="en-GB"/>
              </w:rPr>
              <w:t>Teaching point</w:t>
            </w:r>
          </w:p>
        </w:tc>
        <w:tc>
          <w:tcPr>
            <w:tcW w:w="5559" w:type="dxa"/>
            <w:shd w:val="clear" w:color="auto" w:fill="FFF2CC" w:themeFill="accent4" w:themeFillTint="33"/>
          </w:tcPr>
          <w:p w14:paraId="49421056" w14:textId="77777777" w:rsidR="0048640F" w:rsidRPr="000E4F39" w:rsidRDefault="0048640F" w:rsidP="007F2D9A">
            <w:pPr>
              <w:rPr>
                <w:lang w:val="en-GB"/>
              </w:rPr>
            </w:pPr>
            <w:r>
              <w:rPr>
                <w:lang w:val="en-GB"/>
              </w:rPr>
              <w:t>Level expected</w:t>
            </w:r>
          </w:p>
        </w:tc>
      </w:tr>
      <w:tr w:rsidR="0048640F" w:rsidRPr="0060666F" w14:paraId="26899E16" w14:textId="77777777" w:rsidTr="00C02E39">
        <w:trPr>
          <w:trHeight w:val="1162"/>
        </w:trPr>
        <w:tc>
          <w:tcPr>
            <w:tcW w:w="1062" w:type="dxa"/>
            <w:vMerge w:val="restart"/>
            <w:shd w:val="clear" w:color="auto" w:fill="FFF2CC" w:themeFill="accent4" w:themeFillTint="33"/>
          </w:tcPr>
          <w:p w14:paraId="01C9DD6C" w14:textId="77777777" w:rsidR="0048640F" w:rsidRPr="000E4F39" w:rsidRDefault="0048640F" w:rsidP="007F2D9A">
            <w:pPr>
              <w:rPr>
                <w:lang w:val="en-GB"/>
              </w:rPr>
            </w:pPr>
            <w:r w:rsidRPr="000E4F39">
              <w:rPr>
                <w:lang w:val="en-GB"/>
              </w:rPr>
              <w:t>Textual</w:t>
            </w:r>
          </w:p>
        </w:tc>
        <w:tc>
          <w:tcPr>
            <w:tcW w:w="2983" w:type="dxa"/>
            <w:shd w:val="clear" w:color="auto" w:fill="FFF2CC" w:themeFill="accent4" w:themeFillTint="33"/>
          </w:tcPr>
          <w:p w14:paraId="38403766" w14:textId="77777777" w:rsidR="0048640F" w:rsidRPr="000E4F39" w:rsidRDefault="0048640F" w:rsidP="007F2D9A">
            <w:pPr>
              <w:rPr>
                <w:lang w:val="en-GB"/>
              </w:rPr>
            </w:pPr>
            <w:r>
              <w:rPr>
                <w:lang w:val="en-GB"/>
              </w:rPr>
              <w:t>Text features (organization of ideas; narrator; use of direct speech; paragraphing; etc.)</w:t>
            </w:r>
          </w:p>
        </w:tc>
        <w:tc>
          <w:tcPr>
            <w:tcW w:w="5559" w:type="dxa"/>
            <w:shd w:val="clear" w:color="auto" w:fill="FFF2CC" w:themeFill="accent4" w:themeFillTint="33"/>
          </w:tcPr>
          <w:p w14:paraId="129A229F" w14:textId="77777777" w:rsidR="0048640F" w:rsidRPr="000E4F39" w:rsidRDefault="0048640F" w:rsidP="007F2D9A">
            <w:pPr>
              <w:rPr>
                <w:lang w:val="en-GB"/>
              </w:rPr>
            </w:pPr>
          </w:p>
        </w:tc>
        <w:tc>
          <w:tcPr>
            <w:tcW w:w="5559" w:type="dxa"/>
            <w:shd w:val="clear" w:color="auto" w:fill="FFF2CC" w:themeFill="accent4" w:themeFillTint="33"/>
          </w:tcPr>
          <w:p w14:paraId="3E2EDAB8" w14:textId="77777777" w:rsidR="0048640F" w:rsidRPr="000E4F39" w:rsidRDefault="0048640F" w:rsidP="007F2D9A">
            <w:pPr>
              <w:rPr>
                <w:lang w:val="en-GB"/>
              </w:rPr>
            </w:pPr>
          </w:p>
        </w:tc>
      </w:tr>
      <w:tr w:rsidR="0048640F" w:rsidRPr="0060666F" w14:paraId="220C49D8" w14:textId="77777777" w:rsidTr="00C02E39">
        <w:trPr>
          <w:trHeight w:val="1116"/>
        </w:trPr>
        <w:tc>
          <w:tcPr>
            <w:tcW w:w="1062" w:type="dxa"/>
            <w:vMerge/>
            <w:shd w:val="clear" w:color="auto" w:fill="FFF2CC" w:themeFill="accent4" w:themeFillTint="33"/>
          </w:tcPr>
          <w:p w14:paraId="08827249" w14:textId="77777777" w:rsidR="0048640F" w:rsidRPr="000E4F39" w:rsidRDefault="0048640F" w:rsidP="007F2D9A">
            <w:pPr>
              <w:rPr>
                <w:lang w:val="en-GB"/>
              </w:rPr>
            </w:pPr>
          </w:p>
        </w:tc>
        <w:tc>
          <w:tcPr>
            <w:tcW w:w="2983" w:type="dxa"/>
            <w:shd w:val="clear" w:color="auto" w:fill="FFF2CC" w:themeFill="accent4" w:themeFillTint="33"/>
          </w:tcPr>
          <w:p w14:paraId="0F670827" w14:textId="77777777" w:rsidR="0048640F" w:rsidRPr="000E4F39" w:rsidRDefault="0048640F" w:rsidP="007F2D9A">
            <w:pPr>
              <w:rPr>
                <w:lang w:val="en-GB"/>
              </w:rPr>
            </w:pPr>
            <w:r>
              <w:rPr>
                <w:lang w:val="en-GB"/>
              </w:rPr>
              <w:t>Text effect (creating tension; vividness of descriptions; objectivity; coherence; etc.)</w:t>
            </w:r>
          </w:p>
        </w:tc>
        <w:tc>
          <w:tcPr>
            <w:tcW w:w="5559" w:type="dxa"/>
            <w:shd w:val="clear" w:color="auto" w:fill="FFF2CC" w:themeFill="accent4" w:themeFillTint="33"/>
          </w:tcPr>
          <w:p w14:paraId="7EB08B64" w14:textId="77777777" w:rsidR="0048640F" w:rsidRPr="000E4F39" w:rsidRDefault="0048640F" w:rsidP="007F2D9A">
            <w:pPr>
              <w:rPr>
                <w:lang w:val="en-GB"/>
              </w:rPr>
            </w:pPr>
          </w:p>
        </w:tc>
        <w:tc>
          <w:tcPr>
            <w:tcW w:w="5559" w:type="dxa"/>
            <w:shd w:val="clear" w:color="auto" w:fill="FFF2CC" w:themeFill="accent4" w:themeFillTint="33"/>
          </w:tcPr>
          <w:p w14:paraId="55E0899E" w14:textId="77777777" w:rsidR="0048640F" w:rsidRPr="000E4F39" w:rsidRDefault="0048640F" w:rsidP="007F2D9A">
            <w:pPr>
              <w:rPr>
                <w:lang w:val="en-GB"/>
              </w:rPr>
            </w:pPr>
          </w:p>
        </w:tc>
      </w:tr>
      <w:tr w:rsidR="0048640F" w:rsidRPr="0074738A" w14:paraId="2C68F879" w14:textId="77777777" w:rsidTr="00C02E39">
        <w:trPr>
          <w:trHeight w:val="270"/>
        </w:trPr>
        <w:tc>
          <w:tcPr>
            <w:tcW w:w="1062" w:type="dxa"/>
            <w:vMerge w:val="restart"/>
            <w:shd w:val="clear" w:color="auto" w:fill="FFF2CC" w:themeFill="accent4" w:themeFillTint="33"/>
          </w:tcPr>
          <w:p w14:paraId="4C7995F8" w14:textId="77777777" w:rsidR="0048640F" w:rsidRPr="000E4F39" w:rsidRDefault="0048640F" w:rsidP="007F2D9A">
            <w:pPr>
              <w:rPr>
                <w:lang w:val="en-GB"/>
              </w:rPr>
            </w:pPr>
            <w:r>
              <w:rPr>
                <w:lang w:val="en-GB"/>
              </w:rPr>
              <w:t xml:space="preserve">Linguistic </w:t>
            </w:r>
          </w:p>
        </w:tc>
        <w:tc>
          <w:tcPr>
            <w:tcW w:w="2983" w:type="dxa"/>
            <w:shd w:val="clear" w:color="auto" w:fill="FFF2CC" w:themeFill="accent4" w:themeFillTint="33"/>
          </w:tcPr>
          <w:p w14:paraId="6F7B3544" w14:textId="77777777" w:rsidR="0048640F" w:rsidRPr="000E4F39" w:rsidRDefault="0048640F" w:rsidP="007F2D9A">
            <w:pPr>
              <w:rPr>
                <w:lang w:val="en-GB"/>
              </w:rPr>
            </w:pPr>
            <w:r>
              <w:rPr>
                <w:lang w:val="en-GB"/>
              </w:rPr>
              <w:t>Language functions / structures</w:t>
            </w:r>
          </w:p>
        </w:tc>
        <w:tc>
          <w:tcPr>
            <w:tcW w:w="5559" w:type="dxa"/>
            <w:shd w:val="clear" w:color="auto" w:fill="FFF2CC" w:themeFill="accent4" w:themeFillTint="33"/>
          </w:tcPr>
          <w:p w14:paraId="64B75A4D" w14:textId="77777777" w:rsidR="0048640F" w:rsidRPr="000E4F39" w:rsidRDefault="0048640F" w:rsidP="007F2D9A">
            <w:pPr>
              <w:rPr>
                <w:lang w:val="en-GB"/>
              </w:rPr>
            </w:pPr>
          </w:p>
        </w:tc>
        <w:tc>
          <w:tcPr>
            <w:tcW w:w="5559" w:type="dxa"/>
            <w:shd w:val="clear" w:color="auto" w:fill="FFF2CC" w:themeFill="accent4" w:themeFillTint="33"/>
          </w:tcPr>
          <w:p w14:paraId="69102BB0" w14:textId="77777777" w:rsidR="0048640F" w:rsidRPr="000E4F39" w:rsidRDefault="0048640F" w:rsidP="007F2D9A">
            <w:pPr>
              <w:rPr>
                <w:lang w:val="en-GB"/>
              </w:rPr>
            </w:pPr>
          </w:p>
        </w:tc>
      </w:tr>
      <w:tr w:rsidR="0048640F" w:rsidRPr="0074738A" w14:paraId="78DC3687" w14:textId="77777777" w:rsidTr="00C02E39">
        <w:trPr>
          <w:trHeight w:val="291"/>
        </w:trPr>
        <w:tc>
          <w:tcPr>
            <w:tcW w:w="1062" w:type="dxa"/>
            <w:vMerge/>
            <w:shd w:val="clear" w:color="auto" w:fill="FFF2CC" w:themeFill="accent4" w:themeFillTint="33"/>
          </w:tcPr>
          <w:p w14:paraId="52110542" w14:textId="77777777" w:rsidR="0048640F" w:rsidRDefault="0048640F" w:rsidP="007F2D9A">
            <w:pPr>
              <w:rPr>
                <w:lang w:val="en-GB"/>
              </w:rPr>
            </w:pPr>
          </w:p>
        </w:tc>
        <w:tc>
          <w:tcPr>
            <w:tcW w:w="2983" w:type="dxa"/>
            <w:shd w:val="clear" w:color="auto" w:fill="FFF2CC" w:themeFill="accent4" w:themeFillTint="33"/>
          </w:tcPr>
          <w:p w14:paraId="7203A3DE" w14:textId="77777777" w:rsidR="0048640F" w:rsidRDefault="0048640F" w:rsidP="007F2D9A">
            <w:pPr>
              <w:rPr>
                <w:lang w:val="en-GB"/>
              </w:rPr>
            </w:pPr>
            <w:r>
              <w:rPr>
                <w:lang w:val="en-GB"/>
              </w:rPr>
              <w:t>Vocabulary</w:t>
            </w:r>
          </w:p>
        </w:tc>
        <w:tc>
          <w:tcPr>
            <w:tcW w:w="5559" w:type="dxa"/>
            <w:shd w:val="clear" w:color="auto" w:fill="FFF2CC" w:themeFill="accent4" w:themeFillTint="33"/>
          </w:tcPr>
          <w:p w14:paraId="10B27543" w14:textId="77777777" w:rsidR="0048640F" w:rsidRPr="000E4F39" w:rsidRDefault="0048640F" w:rsidP="007F2D9A">
            <w:pPr>
              <w:rPr>
                <w:lang w:val="en-GB"/>
              </w:rPr>
            </w:pPr>
          </w:p>
        </w:tc>
        <w:tc>
          <w:tcPr>
            <w:tcW w:w="5559" w:type="dxa"/>
            <w:shd w:val="clear" w:color="auto" w:fill="FFF2CC" w:themeFill="accent4" w:themeFillTint="33"/>
          </w:tcPr>
          <w:p w14:paraId="29493753" w14:textId="77777777" w:rsidR="0048640F" w:rsidRPr="000E4F39" w:rsidRDefault="0048640F" w:rsidP="007F2D9A">
            <w:pPr>
              <w:rPr>
                <w:lang w:val="en-GB"/>
              </w:rPr>
            </w:pPr>
          </w:p>
        </w:tc>
      </w:tr>
      <w:tr w:rsidR="0048640F" w:rsidRPr="0074738A" w14:paraId="54CA3B69" w14:textId="77777777" w:rsidTr="00C02E39">
        <w:trPr>
          <w:trHeight w:val="263"/>
        </w:trPr>
        <w:tc>
          <w:tcPr>
            <w:tcW w:w="1062" w:type="dxa"/>
            <w:vMerge/>
            <w:shd w:val="clear" w:color="auto" w:fill="FFF2CC" w:themeFill="accent4" w:themeFillTint="33"/>
          </w:tcPr>
          <w:p w14:paraId="3324CEE8" w14:textId="77777777" w:rsidR="0048640F" w:rsidRDefault="0048640F" w:rsidP="007F2D9A">
            <w:pPr>
              <w:rPr>
                <w:lang w:val="en-GB"/>
              </w:rPr>
            </w:pPr>
          </w:p>
        </w:tc>
        <w:tc>
          <w:tcPr>
            <w:tcW w:w="2983" w:type="dxa"/>
            <w:shd w:val="clear" w:color="auto" w:fill="FFF2CC" w:themeFill="accent4" w:themeFillTint="33"/>
          </w:tcPr>
          <w:p w14:paraId="2622697B" w14:textId="77777777" w:rsidR="0048640F" w:rsidRDefault="0048640F" w:rsidP="007F2D9A">
            <w:pPr>
              <w:rPr>
                <w:lang w:val="en-GB"/>
              </w:rPr>
            </w:pPr>
            <w:r>
              <w:rPr>
                <w:lang w:val="en-GB"/>
              </w:rPr>
              <w:t>Pronunciation</w:t>
            </w:r>
          </w:p>
        </w:tc>
        <w:tc>
          <w:tcPr>
            <w:tcW w:w="5559" w:type="dxa"/>
            <w:shd w:val="clear" w:color="auto" w:fill="FFF2CC" w:themeFill="accent4" w:themeFillTint="33"/>
          </w:tcPr>
          <w:p w14:paraId="11356D4D" w14:textId="77777777" w:rsidR="0048640F" w:rsidRPr="000E4F39" w:rsidRDefault="0048640F" w:rsidP="007F2D9A">
            <w:pPr>
              <w:rPr>
                <w:lang w:val="en-GB"/>
              </w:rPr>
            </w:pPr>
          </w:p>
        </w:tc>
        <w:tc>
          <w:tcPr>
            <w:tcW w:w="5559" w:type="dxa"/>
            <w:shd w:val="clear" w:color="auto" w:fill="FFF2CC" w:themeFill="accent4" w:themeFillTint="33"/>
          </w:tcPr>
          <w:p w14:paraId="49AEDFBD" w14:textId="77777777" w:rsidR="0048640F" w:rsidRPr="000E4F39" w:rsidRDefault="0048640F" w:rsidP="007F2D9A">
            <w:pPr>
              <w:rPr>
                <w:lang w:val="en-GB"/>
              </w:rPr>
            </w:pPr>
          </w:p>
        </w:tc>
      </w:tr>
      <w:tr w:rsidR="0048640F" w:rsidRPr="0074738A" w14:paraId="17EF7CA2" w14:textId="77777777" w:rsidTr="00C02E39">
        <w:trPr>
          <w:trHeight w:val="262"/>
        </w:trPr>
        <w:tc>
          <w:tcPr>
            <w:tcW w:w="1062" w:type="dxa"/>
            <w:vMerge/>
            <w:shd w:val="clear" w:color="auto" w:fill="FFF2CC" w:themeFill="accent4" w:themeFillTint="33"/>
          </w:tcPr>
          <w:p w14:paraId="6D561E9B" w14:textId="77777777" w:rsidR="0048640F" w:rsidRDefault="0048640F" w:rsidP="007F2D9A">
            <w:pPr>
              <w:rPr>
                <w:lang w:val="en-GB"/>
              </w:rPr>
            </w:pPr>
          </w:p>
        </w:tc>
        <w:tc>
          <w:tcPr>
            <w:tcW w:w="2983" w:type="dxa"/>
            <w:shd w:val="clear" w:color="auto" w:fill="FFF2CC" w:themeFill="accent4" w:themeFillTint="33"/>
          </w:tcPr>
          <w:p w14:paraId="1BE11CFE" w14:textId="77777777" w:rsidR="0048640F" w:rsidRDefault="0048640F" w:rsidP="007F2D9A">
            <w:pPr>
              <w:rPr>
                <w:lang w:val="en-GB"/>
              </w:rPr>
            </w:pPr>
            <w:r>
              <w:rPr>
                <w:lang w:val="en-GB"/>
              </w:rPr>
              <w:t>Academic language features</w:t>
            </w:r>
          </w:p>
        </w:tc>
        <w:tc>
          <w:tcPr>
            <w:tcW w:w="5559" w:type="dxa"/>
            <w:shd w:val="clear" w:color="auto" w:fill="FFF2CC" w:themeFill="accent4" w:themeFillTint="33"/>
          </w:tcPr>
          <w:p w14:paraId="2621F958" w14:textId="77777777" w:rsidR="0048640F" w:rsidRPr="000E4F39" w:rsidRDefault="0048640F" w:rsidP="007F2D9A">
            <w:pPr>
              <w:rPr>
                <w:lang w:val="en-GB"/>
              </w:rPr>
            </w:pPr>
          </w:p>
        </w:tc>
        <w:tc>
          <w:tcPr>
            <w:tcW w:w="5559" w:type="dxa"/>
            <w:shd w:val="clear" w:color="auto" w:fill="FFF2CC" w:themeFill="accent4" w:themeFillTint="33"/>
          </w:tcPr>
          <w:p w14:paraId="006759DF" w14:textId="77777777" w:rsidR="0048640F" w:rsidRPr="000E4F39" w:rsidRDefault="0048640F" w:rsidP="007F2D9A">
            <w:pPr>
              <w:rPr>
                <w:lang w:val="en-GB"/>
              </w:rPr>
            </w:pPr>
          </w:p>
        </w:tc>
      </w:tr>
      <w:tr w:rsidR="0048640F" w:rsidRPr="000E4F39" w14:paraId="2A4E0E45" w14:textId="77777777" w:rsidTr="00C02E39">
        <w:trPr>
          <w:trHeight w:val="386"/>
        </w:trPr>
        <w:tc>
          <w:tcPr>
            <w:tcW w:w="4045" w:type="dxa"/>
            <w:gridSpan w:val="2"/>
            <w:shd w:val="clear" w:color="auto" w:fill="FFF2CC" w:themeFill="accent4" w:themeFillTint="33"/>
          </w:tcPr>
          <w:p w14:paraId="598D044E" w14:textId="77777777" w:rsidR="0048640F" w:rsidRDefault="0048640F" w:rsidP="007F2D9A">
            <w:pPr>
              <w:rPr>
                <w:lang w:val="en-GB"/>
              </w:rPr>
            </w:pPr>
            <w:r>
              <w:rPr>
                <w:lang w:val="en-GB"/>
              </w:rPr>
              <w:t>Cultural</w:t>
            </w:r>
          </w:p>
        </w:tc>
        <w:tc>
          <w:tcPr>
            <w:tcW w:w="5559" w:type="dxa"/>
            <w:shd w:val="clear" w:color="auto" w:fill="FFF2CC" w:themeFill="accent4" w:themeFillTint="33"/>
          </w:tcPr>
          <w:p w14:paraId="11EB080D" w14:textId="77777777" w:rsidR="0048640F" w:rsidRPr="000E4F39" w:rsidRDefault="0048640F" w:rsidP="007F2D9A">
            <w:pPr>
              <w:rPr>
                <w:lang w:val="en-GB"/>
              </w:rPr>
            </w:pPr>
          </w:p>
        </w:tc>
        <w:tc>
          <w:tcPr>
            <w:tcW w:w="5559" w:type="dxa"/>
            <w:shd w:val="clear" w:color="auto" w:fill="FFF2CC" w:themeFill="accent4" w:themeFillTint="33"/>
          </w:tcPr>
          <w:p w14:paraId="00A08D01" w14:textId="77777777" w:rsidR="0048640F" w:rsidRPr="000E4F39" w:rsidRDefault="0048640F" w:rsidP="007F2D9A">
            <w:pPr>
              <w:rPr>
                <w:lang w:val="en-GB"/>
              </w:rPr>
            </w:pPr>
          </w:p>
        </w:tc>
      </w:tr>
      <w:tr w:rsidR="0048640F" w:rsidRPr="0060666F" w14:paraId="0CEB5DF0" w14:textId="77777777" w:rsidTr="00C02E39">
        <w:tc>
          <w:tcPr>
            <w:tcW w:w="4045" w:type="dxa"/>
            <w:gridSpan w:val="2"/>
            <w:shd w:val="clear" w:color="auto" w:fill="FFF2CC" w:themeFill="accent4" w:themeFillTint="33"/>
          </w:tcPr>
          <w:p w14:paraId="0F863BAC" w14:textId="77777777" w:rsidR="0048640F" w:rsidRPr="000E4F39" w:rsidRDefault="0048640F" w:rsidP="007F2D9A">
            <w:pPr>
              <w:rPr>
                <w:lang w:val="en-GB"/>
              </w:rPr>
            </w:pPr>
            <w:r>
              <w:rPr>
                <w:lang w:val="en-GB"/>
              </w:rPr>
              <w:t>Strategic (learning and thinking strategies)</w:t>
            </w:r>
          </w:p>
        </w:tc>
        <w:tc>
          <w:tcPr>
            <w:tcW w:w="5559" w:type="dxa"/>
            <w:shd w:val="clear" w:color="auto" w:fill="FFF2CC" w:themeFill="accent4" w:themeFillTint="33"/>
          </w:tcPr>
          <w:p w14:paraId="2BABE2DB" w14:textId="77777777" w:rsidR="0048640F" w:rsidRPr="000E4F39" w:rsidRDefault="0048640F" w:rsidP="007F2D9A">
            <w:pPr>
              <w:rPr>
                <w:lang w:val="en-GB"/>
              </w:rPr>
            </w:pPr>
          </w:p>
        </w:tc>
        <w:tc>
          <w:tcPr>
            <w:tcW w:w="5559" w:type="dxa"/>
            <w:shd w:val="clear" w:color="auto" w:fill="FFF2CC" w:themeFill="accent4" w:themeFillTint="33"/>
          </w:tcPr>
          <w:p w14:paraId="7C2AB193" w14:textId="77777777" w:rsidR="0048640F" w:rsidRPr="000E4F39" w:rsidRDefault="0048640F" w:rsidP="007F2D9A">
            <w:pPr>
              <w:rPr>
                <w:lang w:val="en-GB"/>
              </w:rPr>
            </w:pPr>
          </w:p>
        </w:tc>
      </w:tr>
      <w:tr w:rsidR="0048640F" w:rsidRPr="000E4F39" w14:paraId="3F3DA3DC" w14:textId="77777777" w:rsidTr="00C02E39">
        <w:trPr>
          <w:trHeight w:val="412"/>
        </w:trPr>
        <w:tc>
          <w:tcPr>
            <w:tcW w:w="4045" w:type="dxa"/>
            <w:gridSpan w:val="2"/>
            <w:shd w:val="clear" w:color="auto" w:fill="FFF2CC" w:themeFill="accent4" w:themeFillTint="33"/>
          </w:tcPr>
          <w:p w14:paraId="3C7F6FEB" w14:textId="77777777" w:rsidR="0048640F" w:rsidRPr="000E4F39" w:rsidRDefault="0048640F" w:rsidP="007F2D9A">
            <w:pPr>
              <w:rPr>
                <w:lang w:val="en-GB"/>
              </w:rPr>
            </w:pPr>
            <w:r>
              <w:rPr>
                <w:lang w:val="en-GB"/>
              </w:rPr>
              <w:t>Cross-curricular links</w:t>
            </w:r>
          </w:p>
        </w:tc>
        <w:tc>
          <w:tcPr>
            <w:tcW w:w="5559" w:type="dxa"/>
            <w:shd w:val="clear" w:color="auto" w:fill="FFF2CC" w:themeFill="accent4" w:themeFillTint="33"/>
          </w:tcPr>
          <w:p w14:paraId="7FF558E4" w14:textId="77777777" w:rsidR="0048640F" w:rsidRPr="000E4F39" w:rsidRDefault="0048640F" w:rsidP="007F2D9A">
            <w:pPr>
              <w:rPr>
                <w:lang w:val="en-GB"/>
              </w:rPr>
            </w:pPr>
          </w:p>
        </w:tc>
        <w:tc>
          <w:tcPr>
            <w:tcW w:w="5559" w:type="dxa"/>
            <w:shd w:val="clear" w:color="auto" w:fill="FFF2CC" w:themeFill="accent4" w:themeFillTint="33"/>
          </w:tcPr>
          <w:p w14:paraId="026030D2" w14:textId="77777777" w:rsidR="0048640F" w:rsidRPr="000E4F39" w:rsidRDefault="0048640F" w:rsidP="007F2D9A">
            <w:pPr>
              <w:rPr>
                <w:lang w:val="en-GB"/>
              </w:rPr>
            </w:pPr>
          </w:p>
        </w:tc>
      </w:tr>
      <w:tr w:rsidR="0048640F" w:rsidRPr="00FE2E0B" w14:paraId="50182DFF" w14:textId="77777777" w:rsidTr="00C02E39">
        <w:trPr>
          <w:trHeight w:val="404"/>
        </w:trPr>
        <w:tc>
          <w:tcPr>
            <w:tcW w:w="4045" w:type="dxa"/>
            <w:gridSpan w:val="2"/>
            <w:shd w:val="clear" w:color="auto" w:fill="FFF2CC" w:themeFill="accent4" w:themeFillTint="33"/>
          </w:tcPr>
          <w:p w14:paraId="3AC3F1E9" w14:textId="77777777" w:rsidR="0048640F" w:rsidRPr="000E4F39" w:rsidRDefault="0048640F" w:rsidP="007F2D9A">
            <w:pPr>
              <w:rPr>
                <w:lang w:val="en-GB"/>
              </w:rPr>
            </w:pPr>
            <w:r>
              <w:rPr>
                <w:lang w:val="en-GB"/>
              </w:rPr>
              <w:t xml:space="preserve">Emotional skills </w:t>
            </w:r>
          </w:p>
        </w:tc>
        <w:tc>
          <w:tcPr>
            <w:tcW w:w="5559" w:type="dxa"/>
            <w:shd w:val="clear" w:color="auto" w:fill="FFF2CC" w:themeFill="accent4" w:themeFillTint="33"/>
          </w:tcPr>
          <w:p w14:paraId="0A2450F6" w14:textId="77777777" w:rsidR="0048640F" w:rsidRPr="000E4F39" w:rsidRDefault="0048640F" w:rsidP="007F2D9A">
            <w:pPr>
              <w:rPr>
                <w:lang w:val="en-GB"/>
              </w:rPr>
            </w:pPr>
          </w:p>
        </w:tc>
        <w:tc>
          <w:tcPr>
            <w:tcW w:w="5559" w:type="dxa"/>
            <w:shd w:val="clear" w:color="auto" w:fill="FFF2CC" w:themeFill="accent4" w:themeFillTint="33"/>
          </w:tcPr>
          <w:p w14:paraId="2E42B4A0" w14:textId="77777777" w:rsidR="0048640F" w:rsidRPr="000E4F39" w:rsidRDefault="0048640F" w:rsidP="007F2D9A">
            <w:pPr>
              <w:rPr>
                <w:lang w:val="en-GB"/>
              </w:rPr>
            </w:pPr>
          </w:p>
        </w:tc>
      </w:tr>
      <w:tr w:rsidR="0048640F" w:rsidRPr="00FE2E0B" w14:paraId="736E7C45" w14:textId="77777777" w:rsidTr="00C02E39">
        <w:trPr>
          <w:trHeight w:val="420"/>
        </w:trPr>
        <w:tc>
          <w:tcPr>
            <w:tcW w:w="4045" w:type="dxa"/>
            <w:gridSpan w:val="2"/>
            <w:shd w:val="clear" w:color="auto" w:fill="FFF2CC" w:themeFill="accent4" w:themeFillTint="33"/>
          </w:tcPr>
          <w:p w14:paraId="4AA9819A" w14:textId="77777777" w:rsidR="0048640F" w:rsidRPr="000E4F39" w:rsidRDefault="0048640F" w:rsidP="007F2D9A">
            <w:pPr>
              <w:rPr>
                <w:lang w:val="en-GB"/>
              </w:rPr>
            </w:pPr>
            <w:r>
              <w:rPr>
                <w:lang w:val="en-GB"/>
              </w:rPr>
              <w:t>Development of values</w:t>
            </w:r>
          </w:p>
        </w:tc>
        <w:tc>
          <w:tcPr>
            <w:tcW w:w="5559" w:type="dxa"/>
            <w:shd w:val="clear" w:color="auto" w:fill="FFF2CC" w:themeFill="accent4" w:themeFillTint="33"/>
          </w:tcPr>
          <w:p w14:paraId="63DDD559" w14:textId="77777777" w:rsidR="0048640F" w:rsidRPr="000E4F39" w:rsidRDefault="0048640F" w:rsidP="007F2D9A">
            <w:pPr>
              <w:rPr>
                <w:lang w:val="en-GB"/>
              </w:rPr>
            </w:pPr>
          </w:p>
        </w:tc>
        <w:tc>
          <w:tcPr>
            <w:tcW w:w="5559" w:type="dxa"/>
            <w:shd w:val="clear" w:color="auto" w:fill="FFF2CC" w:themeFill="accent4" w:themeFillTint="33"/>
          </w:tcPr>
          <w:p w14:paraId="504EA075" w14:textId="77777777" w:rsidR="0048640F" w:rsidRPr="000E4F39" w:rsidRDefault="0048640F" w:rsidP="007F2D9A">
            <w:pPr>
              <w:rPr>
                <w:lang w:val="en-GB"/>
              </w:rPr>
            </w:pPr>
          </w:p>
        </w:tc>
      </w:tr>
    </w:tbl>
    <w:bookmarkEnd w:id="0"/>
    <w:p w14:paraId="4FA3AF74" w14:textId="22488EBA" w:rsidR="00F53715" w:rsidRDefault="00F53715" w:rsidP="007F2D9A">
      <w:pPr>
        <w:rPr>
          <w:b/>
          <w:sz w:val="28"/>
          <w:szCs w:val="28"/>
          <w:lang w:val="en-GB"/>
        </w:rPr>
      </w:pPr>
      <w:r>
        <w:rPr>
          <w:b/>
          <w:sz w:val="28"/>
          <w:szCs w:val="28"/>
          <w:lang w:val="en-GB"/>
        </w:rPr>
        <w:lastRenderedPageBreak/>
        <w:t>Unit plan</w:t>
      </w:r>
    </w:p>
    <w:p w14:paraId="6C79E262" w14:textId="77777777" w:rsidR="00F53715" w:rsidRDefault="00F53715" w:rsidP="00F53715">
      <w:pPr>
        <w:jc w:val="center"/>
        <w:rPr>
          <w:b/>
          <w:sz w:val="28"/>
          <w:szCs w:val="28"/>
          <w:lang w:val="en-GB"/>
        </w:rPr>
      </w:pPr>
    </w:p>
    <w:p w14:paraId="58F316F1" w14:textId="5498296B" w:rsidR="007F2D9A" w:rsidRPr="007F2D9A" w:rsidRDefault="009D7B91" w:rsidP="00F53715">
      <w:pPr>
        <w:jc w:val="center"/>
        <w:rPr>
          <w:b/>
          <w:sz w:val="28"/>
          <w:szCs w:val="28"/>
          <w:lang w:val="en-GB"/>
        </w:rPr>
      </w:pPr>
      <w:bookmarkStart w:id="1" w:name="_Hlk51783946"/>
      <w:r w:rsidRPr="009D7B91">
        <w:rPr>
          <w:b/>
          <w:sz w:val="28"/>
          <w:szCs w:val="28"/>
          <w:lang w:val="en-GB"/>
        </w:rPr>
        <w:t>RECEPTI</w:t>
      </w:r>
      <w:r w:rsidR="007F2D9A">
        <w:rPr>
          <w:b/>
          <w:sz w:val="28"/>
          <w:szCs w:val="28"/>
          <w:lang w:val="en-GB"/>
        </w:rPr>
        <w:t>ON</w:t>
      </w:r>
    </w:p>
    <w:p w14:paraId="6063456A" w14:textId="71F1811D" w:rsidR="004B0BD6" w:rsidRPr="004B0BD6" w:rsidRDefault="004B0BD6" w:rsidP="004B0BD6">
      <w:pPr>
        <w:pStyle w:val="ListParagraph"/>
        <w:numPr>
          <w:ilvl w:val="0"/>
          <w:numId w:val="7"/>
        </w:numPr>
        <w:rPr>
          <w:b/>
          <w:lang w:val="en-GB"/>
        </w:rPr>
      </w:pPr>
      <w:r w:rsidRPr="004B0BD6">
        <w:rPr>
          <w:b/>
          <w:lang w:val="en-GB"/>
        </w:rPr>
        <w:t>Reading</w:t>
      </w:r>
    </w:p>
    <w:p w14:paraId="5B6ACF25" w14:textId="77777777" w:rsidR="004B0BD6" w:rsidRPr="004B0BD6" w:rsidRDefault="004B0BD6" w:rsidP="004B0BD6">
      <w:pPr>
        <w:spacing w:after="0" w:line="240" w:lineRule="auto"/>
        <w:ind w:left="360"/>
        <w:rPr>
          <w:b/>
          <w:lang w:val="en-GB"/>
        </w:rPr>
      </w:pPr>
      <w:r w:rsidRPr="004B0BD6">
        <w:rPr>
          <w:b/>
          <w:lang w:val="en-GB"/>
        </w:rPr>
        <w:t>Phase I. Pre-reading / listening (create hook / open gateway to literacy / contextualize / aid understanding)</w:t>
      </w:r>
    </w:p>
    <w:tbl>
      <w:tblPr>
        <w:tblStyle w:val="TableGrid"/>
        <w:tblW w:w="0" w:type="auto"/>
        <w:tblLook w:val="04A0" w:firstRow="1" w:lastRow="0" w:firstColumn="1" w:lastColumn="0" w:noHBand="0" w:noVBand="1"/>
      </w:tblPr>
      <w:tblGrid>
        <w:gridCol w:w="3327"/>
        <w:gridCol w:w="2802"/>
        <w:gridCol w:w="2224"/>
        <w:gridCol w:w="2793"/>
        <w:gridCol w:w="2055"/>
        <w:gridCol w:w="2187"/>
      </w:tblGrid>
      <w:tr w:rsidR="0089061C" w14:paraId="054869A6" w14:textId="77777777" w:rsidTr="0089061C">
        <w:tc>
          <w:tcPr>
            <w:tcW w:w="3327" w:type="dxa"/>
          </w:tcPr>
          <w:p w14:paraId="2B999DE7" w14:textId="77777777" w:rsidR="0089061C" w:rsidRPr="000B4854" w:rsidRDefault="0089061C" w:rsidP="004B0BD6">
            <w:pPr>
              <w:rPr>
                <w:b/>
                <w:lang w:val="en-GB"/>
              </w:rPr>
            </w:pPr>
            <w:r w:rsidRPr="000B4854">
              <w:rPr>
                <w:b/>
                <w:lang w:val="en-GB"/>
              </w:rPr>
              <w:t>Task</w:t>
            </w:r>
            <w:r>
              <w:rPr>
                <w:b/>
                <w:lang w:val="en-GB"/>
              </w:rPr>
              <w:t>(s)</w:t>
            </w:r>
          </w:p>
        </w:tc>
        <w:tc>
          <w:tcPr>
            <w:tcW w:w="2802" w:type="dxa"/>
            <w:shd w:val="clear" w:color="auto" w:fill="FFF2CC" w:themeFill="accent4" w:themeFillTint="33"/>
          </w:tcPr>
          <w:p w14:paraId="3F4B6A21" w14:textId="77777777" w:rsidR="0089061C" w:rsidRPr="000B4854" w:rsidRDefault="0089061C" w:rsidP="004B0BD6">
            <w:pPr>
              <w:rPr>
                <w:b/>
                <w:lang w:val="en-GB"/>
              </w:rPr>
            </w:pPr>
            <w:r>
              <w:rPr>
                <w:b/>
                <w:lang w:val="en-GB"/>
              </w:rPr>
              <w:t>Teaching point(s) – refer to table on p. 1</w:t>
            </w:r>
          </w:p>
        </w:tc>
        <w:tc>
          <w:tcPr>
            <w:tcW w:w="2224" w:type="dxa"/>
          </w:tcPr>
          <w:p w14:paraId="4B334B34" w14:textId="77777777" w:rsidR="0089061C" w:rsidRPr="007C106C" w:rsidRDefault="0089061C" w:rsidP="004B0BD6">
            <w:pPr>
              <w:rPr>
                <w:b/>
                <w:lang w:val="en-GB"/>
              </w:rPr>
            </w:pPr>
            <w:r w:rsidRPr="007C106C">
              <w:rPr>
                <w:b/>
              </w:rPr>
              <w:t xml:space="preserve">Language </w:t>
            </w:r>
            <w:proofErr w:type="gramStart"/>
            <w:r w:rsidRPr="007C106C">
              <w:rPr>
                <w:b/>
              </w:rPr>
              <w:t>skill</w:t>
            </w:r>
            <w:proofErr w:type="gramEnd"/>
            <w:r w:rsidRPr="007C106C">
              <w:rPr>
                <w:b/>
              </w:rPr>
              <w:t>(s) practiced</w:t>
            </w:r>
          </w:p>
        </w:tc>
        <w:tc>
          <w:tcPr>
            <w:tcW w:w="2793" w:type="dxa"/>
          </w:tcPr>
          <w:p w14:paraId="09D8F438" w14:textId="77777777" w:rsidR="0089061C" w:rsidRPr="000B4854" w:rsidRDefault="0089061C" w:rsidP="004B0BD6">
            <w:pPr>
              <w:rPr>
                <w:b/>
                <w:lang w:val="en-GB"/>
              </w:rPr>
            </w:pPr>
            <w:r w:rsidRPr="000B4854">
              <w:rPr>
                <w:b/>
                <w:lang w:val="en-GB"/>
              </w:rPr>
              <w:t>Grouping</w:t>
            </w:r>
            <w:r>
              <w:rPr>
                <w:b/>
                <w:lang w:val="en-GB"/>
              </w:rPr>
              <w:t>/classroom setup</w:t>
            </w:r>
          </w:p>
        </w:tc>
        <w:tc>
          <w:tcPr>
            <w:tcW w:w="2055" w:type="dxa"/>
          </w:tcPr>
          <w:p w14:paraId="4AF19EE7" w14:textId="2CE53A42" w:rsidR="0089061C" w:rsidRDefault="0089061C" w:rsidP="004B0BD6">
            <w:pPr>
              <w:rPr>
                <w:b/>
                <w:lang w:val="en-GB"/>
              </w:rPr>
            </w:pPr>
            <w:r>
              <w:rPr>
                <w:b/>
                <w:lang w:val="en-GB"/>
              </w:rPr>
              <w:t>Teaching materials</w:t>
            </w:r>
          </w:p>
        </w:tc>
        <w:tc>
          <w:tcPr>
            <w:tcW w:w="2187" w:type="dxa"/>
          </w:tcPr>
          <w:p w14:paraId="631DB227" w14:textId="2085E011" w:rsidR="0089061C" w:rsidRPr="000B4854" w:rsidRDefault="0089061C" w:rsidP="004B0BD6">
            <w:pPr>
              <w:rPr>
                <w:b/>
                <w:lang w:val="en-GB"/>
              </w:rPr>
            </w:pPr>
            <w:r>
              <w:rPr>
                <w:b/>
                <w:lang w:val="en-GB"/>
              </w:rPr>
              <w:t>Timing / lesson no.</w:t>
            </w:r>
          </w:p>
        </w:tc>
      </w:tr>
      <w:tr w:rsidR="0089061C" w14:paraId="3CFD147C" w14:textId="77777777" w:rsidTr="0089061C">
        <w:tc>
          <w:tcPr>
            <w:tcW w:w="3327" w:type="dxa"/>
          </w:tcPr>
          <w:p w14:paraId="4609B2DC" w14:textId="77777777" w:rsidR="0089061C" w:rsidRDefault="0089061C" w:rsidP="004B0BD6">
            <w:pPr>
              <w:rPr>
                <w:lang w:val="en-GB"/>
              </w:rPr>
            </w:pPr>
          </w:p>
        </w:tc>
        <w:tc>
          <w:tcPr>
            <w:tcW w:w="2802" w:type="dxa"/>
            <w:shd w:val="clear" w:color="auto" w:fill="FFF2CC" w:themeFill="accent4" w:themeFillTint="33"/>
          </w:tcPr>
          <w:p w14:paraId="7D1F8C8B" w14:textId="77777777" w:rsidR="0089061C" w:rsidRDefault="0089061C" w:rsidP="004B0BD6">
            <w:pPr>
              <w:rPr>
                <w:lang w:val="en-GB"/>
              </w:rPr>
            </w:pPr>
          </w:p>
        </w:tc>
        <w:tc>
          <w:tcPr>
            <w:tcW w:w="2224" w:type="dxa"/>
          </w:tcPr>
          <w:p w14:paraId="3E5F9C8B" w14:textId="77777777" w:rsidR="0089061C" w:rsidRDefault="0089061C" w:rsidP="004B0BD6">
            <w:pPr>
              <w:rPr>
                <w:lang w:val="en-GB"/>
              </w:rPr>
            </w:pPr>
          </w:p>
        </w:tc>
        <w:tc>
          <w:tcPr>
            <w:tcW w:w="2793" w:type="dxa"/>
          </w:tcPr>
          <w:p w14:paraId="750557A3" w14:textId="77777777" w:rsidR="0089061C" w:rsidRDefault="0089061C" w:rsidP="004B0BD6">
            <w:pPr>
              <w:rPr>
                <w:lang w:val="en-GB"/>
              </w:rPr>
            </w:pPr>
          </w:p>
        </w:tc>
        <w:tc>
          <w:tcPr>
            <w:tcW w:w="2055" w:type="dxa"/>
          </w:tcPr>
          <w:p w14:paraId="22420F17" w14:textId="77777777" w:rsidR="0089061C" w:rsidRDefault="0089061C" w:rsidP="004B0BD6">
            <w:pPr>
              <w:rPr>
                <w:lang w:val="en-GB"/>
              </w:rPr>
            </w:pPr>
          </w:p>
        </w:tc>
        <w:tc>
          <w:tcPr>
            <w:tcW w:w="2187" w:type="dxa"/>
          </w:tcPr>
          <w:p w14:paraId="68FFEB91" w14:textId="3269DCA2" w:rsidR="0089061C" w:rsidRDefault="0089061C" w:rsidP="004B0BD6">
            <w:pPr>
              <w:rPr>
                <w:lang w:val="en-GB"/>
              </w:rPr>
            </w:pPr>
          </w:p>
        </w:tc>
      </w:tr>
      <w:tr w:rsidR="0089061C" w14:paraId="65A05418" w14:textId="77777777" w:rsidTr="0089061C">
        <w:tc>
          <w:tcPr>
            <w:tcW w:w="3327" w:type="dxa"/>
          </w:tcPr>
          <w:p w14:paraId="5407A7B8" w14:textId="77777777" w:rsidR="0089061C" w:rsidRDefault="0089061C" w:rsidP="004B0BD6">
            <w:pPr>
              <w:rPr>
                <w:lang w:val="en-GB"/>
              </w:rPr>
            </w:pPr>
          </w:p>
        </w:tc>
        <w:tc>
          <w:tcPr>
            <w:tcW w:w="2802" w:type="dxa"/>
            <w:shd w:val="clear" w:color="auto" w:fill="FFF2CC" w:themeFill="accent4" w:themeFillTint="33"/>
          </w:tcPr>
          <w:p w14:paraId="44BA3368" w14:textId="77777777" w:rsidR="0089061C" w:rsidRDefault="0089061C" w:rsidP="004B0BD6">
            <w:pPr>
              <w:rPr>
                <w:lang w:val="en-GB"/>
              </w:rPr>
            </w:pPr>
          </w:p>
        </w:tc>
        <w:tc>
          <w:tcPr>
            <w:tcW w:w="2224" w:type="dxa"/>
          </w:tcPr>
          <w:p w14:paraId="3652F665" w14:textId="77777777" w:rsidR="0089061C" w:rsidRDefault="0089061C" w:rsidP="004B0BD6">
            <w:pPr>
              <w:rPr>
                <w:lang w:val="en-GB"/>
              </w:rPr>
            </w:pPr>
          </w:p>
        </w:tc>
        <w:tc>
          <w:tcPr>
            <w:tcW w:w="2793" w:type="dxa"/>
          </w:tcPr>
          <w:p w14:paraId="27C363D3" w14:textId="77777777" w:rsidR="0089061C" w:rsidRDefault="0089061C" w:rsidP="004B0BD6">
            <w:pPr>
              <w:rPr>
                <w:lang w:val="en-GB"/>
              </w:rPr>
            </w:pPr>
          </w:p>
        </w:tc>
        <w:tc>
          <w:tcPr>
            <w:tcW w:w="2055" w:type="dxa"/>
          </w:tcPr>
          <w:p w14:paraId="34EB6D59" w14:textId="77777777" w:rsidR="0089061C" w:rsidRDefault="0089061C" w:rsidP="004B0BD6">
            <w:pPr>
              <w:rPr>
                <w:lang w:val="en-GB"/>
              </w:rPr>
            </w:pPr>
          </w:p>
        </w:tc>
        <w:tc>
          <w:tcPr>
            <w:tcW w:w="2187" w:type="dxa"/>
          </w:tcPr>
          <w:p w14:paraId="0DD9550C" w14:textId="5B49AFD5" w:rsidR="0089061C" w:rsidRDefault="0089061C" w:rsidP="004B0BD6">
            <w:pPr>
              <w:rPr>
                <w:lang w:val="en-GB"/>
              </w:rPr>
            </w:pPr>
          </w:p>
        </w:tc>
      </w:tr>
      <w:tr w:rsidR="0089061C" w14:paraId="0290C2E4" w14:textId="77777777" w:rsidTr="0089061C">
        <w:tc>
          <w:tcPr>
            <w:tcW w:w="3327" w:type="dxa"/>
          </w:tcPr>
          <w:p w14:paraId="52C71966" w14:textId="77777777" w:rsidR="0089061C" w:rsidRDefault="0089061C" w:rsidP="004B0BD6">
            <w:pPr>
              <w:rPr>
                <w:lang w:val="en-GB"/>
              </w:rPr>
            </w:pPr>
          </w:p>
        </w:tc>
        <w:tc>
          <w:tcPr>
            <w:tcW w:w="2802" w:type="dxa"/>
            <w:shd w:val="clear" w:color="auto" w:fill="FFF2CC" w:themeFill="accent4" w:themeFillTint="33"/>
          </w:tcPr>
          <w:p w14:paraId="3B26417C" w14:textId="77777777" w:rsidR="0089061C" w:rsidRDefault="0089061C" w:rsidP="004B0BD6">
            <w:pPr>
              <w:rPr>
                <w:lang w:val="en-GB"/>
              </w:rPr>
            </w:pPr>
          </w:p>
        </w:tc>
        <w:tc>
          <w:tcPr>
            <w:tcW w:w="2224" w:type="dxa"/>
          </w:tcPr>
          <w:p w14:paraId="45AB0D4F" w14:textId="77777777" w:rsidR="0089061C" w:rsidRDefault="0089061C" w:rsidP="004B0BD6">
            <w:pPr>
              <w:rPr>
                <w:lang w:val="en-GB"/>
              </w:rPr>
            </w:pPr>
          </w:p>
        </w:tc>
        <w:tc>
          <w:tcPr>
            <w:tcW w:w="2793" w:type="dxa"/>
          </w:tcPr>
          <w:p w14:paraId="4E2A72AE" w14:textId="77777777" w:rsidR="0089061C" w:rsidRDefault="0089061C" w:rsidP="004B0BD6">
            <w:pPr>
              <w:rPr>
                <w:lang w:val="en-GB"/>
              </w:rPr>
            </w:pPr>
          </w:p>
        </w:tc>
        <w:tc>
          <w:tcPr>
            <w:tcW w:w="2055" w:type="dxa"/>
          </w:tcPr>
          <w:p w14:paraId="0616CE03" w14:textId="77777777" w:rsidR="0089061C" w:rsidRDefault="0089061C" w:rsidP="004B0BD6">
            <w:pPr>
              <w:rPr>
                <w:lang w:val="en-GB"/>
              </w:rPr>
            </w:pPr>
          </w:p>
        </w:tc>
        <w:tc>
          <w:tcPr>
            <w:tcW w:w="2187" w:type="dxa"/>
          </w:tcPr>
          <w:p w14:paraId="4D7E5507" w14:textId="46CEC98C" w:rsidR="0089061C" w:rsidRDefault="0089061C" w:rsidP="004B0BD6">
            <w:pPr>
              <w:rPr>
                <w:lang w:val="en-GB"/>
              </w:rPr>
            </w:pPr>
          </w:p>
        </w:tc>
      </w:tr>
    </w:tbl>
    <w:p w14:paraId="06915409" w14:textId="77777777" w:rsidR="004B0BD6" w:rsidRDefault="004B0BD6" w:rsidP="004B0BD6">
      <w:pPr>
        <w:spacing w:after="0" w:line="240" w:lineRule="auto"/>
      </w:pPr>
    </w:p>
    <w:p w14:paraId="1051A163" w14:textId="77777777" w:rsidR="004B0BD6" w:rsidRPr="004B0BD6" w:rsidRDefault="004B0BD6" w:rsidP="004B0BD6">
      <w:pPr>
        <w:rPr>
          <w:b/>
          <w:lang w:val="en-GB"/>
        </w:rPr>
      </w:pPr>
      <w:r w:rsidRPr="004B0BD6">
        <w:rPr>
          <w:b/>
          <w:lang w:val="en-GB"/>
        </w:rPr>
        <w:t xml:space="preserve">Phase II. Understanding and </w:t>
      </w:r>
      <w:r w:rsidR="00FE2E0B">
        <w:rPr>
          <w:b/>
          <w:lang w:val="en-GB"/>
        </w:rPr>
        <w:t xml:space="preserve">connecting </w:t>
      </w:r>
      <w:r w:rsidRPr="004B0BD6">
        <w:rPr>
          <w:b/>
          <w:lang w:val="en-GB"/>
        </w:rPr>
        <w:t>(literal understanding, inferring meaning, interpreting</w:t>
      </w:r>
      <w:r w:rsidR="00FE2E0B">
        <w:rPr>
          <w:b/>
          <w:lang w:val="en-GB"/>
        </w:rPr>
        <w:t>, relating to own experience, responding</w:t>
      </w:r>
      <w:r w:rsidRPr="004B0BD6">
        <w:rPr>
          <w:b/>
          <w:lang w:val="en-GB"/>
        </w:rPr>
        <w:t>)</w:t>
      </w:r>
    </w:p>
    <w:tbl>
      <w:tblPr>
        <w:tblStyle w:val="TableGrid"/>
        <w:tblW w:w="0" w:type="auto"/>
        <w:tblLook w:val="04A0" w:firstRow="1" w:lastRow="0" w:firstColumn="1" w:lastColumn="0" w:noHBand="0" w:noVBand="1"/>
      </w:tblPr>
      <w:tblGrid>
        <w:gridCol w:w="3327"/>
        <w:gridCol w:w="2802"/>
        <w:gridCol w:w="2224"/>
        <w:gridCol w:w="2793"/>
        <w:gridCol w:w="2055"/>
        <w:gridCol w:w="2187"/>
      </w:tblGrid>
      <w:tr w:rsidR="0089061C" w14:paraId="7FE55713" w14:textId="77777777" w:rsidTr="0089061C">
        <w:tc>
          <w:tcPr>
            <w:tcW w:w="3327" w:type="dxa"/>
          </w:tcPr>
          <w:p w14:paraId="26A8FB58" w14:textId="77777777" w:rsidR="0089061C" w:rsidRPr="000B4854" w:rsidRDefault="0089061C" w:rsidP="004B0BD6">
            <w:pPr>
              <w:rPr>
                <w:b/>
                <w:lang w:val="en-GB"/>
              </w:rPr>
            </w:pPr>
            <w:r w:rsidRPr="000B4854">
              <w:rPr>
                <w:b/>
                <w:lang w:val="en-GB"/>
              </w:rPr>
              <w:t>Task</w:t>
            </w:r>
            <w:r>
              <w:rPr>
                <w:b/>
                <w:lang w:val="en-GB"/>
              </w:rPr>
              <w:t>(s)</w:t>
            </w:r>
          </w:p>
        </w:tc>
        <w:tc>
          <w:tcPr>
            <w:tcW w:w="2802" w:type="dxa"/>
            <w:shd w:val="clear" w:color="auto" w:fill="FFF2CC" w:themeFill="accent4" w:themeFillTint="33"/>
          </w:tcPr>
          <w:p w14:paraId="3BBF25E4" w14:textId="77777777" w:rsidR="0089061C" w:rsidRPr="000B4854" w:rsidRDefault="0089061C" w:rsidP="004B0BD6">
            <w:pPr>
              <w:rPr>
                <w:b/>
                <w:lang w:val="en-GB"/>
              </w:rPr>
            </w:pPr>
            <w:r>
              <w:rPr>
                <w:b/>
                <w:lang w:val="en-GB"/>
              </w:rPr>
              <w:t>Teaching point(s) – refer to table on p. 1</w:t>
            </w:r>
          </w:p>
        </w:tc>
        <w:tc>
          <w:tcPr>
            <w:tcW w:w="2224" w:type="dxa"/>
          </w:tcPr>
          <w:p w14:paraId="2F1D5F87" w14:textId="77777777" w:rsidR="0089061C" w:rsidRPr="000B4854" w:rsidRDefault="0089061C" w:rsidP="004B0BD6">
            <w:pPr>
              <w:rPr>
                <w:b/>
                <w:lang w:val="en-GB"/>
              </w:rPr>
            </w:pPr>
            <w:r w:rsidRPr="007C106C">
              <w:rPr>
                <w:b/>
              </w:rPr>
              <w:t xml:space="preserve">Language </w:t>
            </w:r>
            <w:proofErr w:type="gramStart"/>
            <w:r w:rsidRPr="007C106C">
              <w:rPr>
                <w:b/>
              </w:rPr>
              <w:t>skill</w:t>
            </w:r>
            <w:proofErr w:type="gramEnd"/>
            <w:r w:rsidRPr="007C106C">
              <w:rPr>
                <w:b/>
              </w:rPr>
              <w:t>(s) practiced</w:t>
            </w:r>
          </w:p>
        </w:tc>
        <w:tc>
          <w:tcPr>
            <w:tcW w:w="2793" w:type="dxa"/>
          </w:tcPr>
          <w:p w14:paraId="14E688F9" w14:textId="77777777" w:rsidR="0089061C" w:rsidRPr="000B4854" w:rsidRDefault="0089061C" w:rsidP="004B0BD6">
            <w:pPr>
              <w:rPr>
                <w:b/>
                <w:lang w:val="en-GB"/>
              </w:rPr>
            </w:pPr>
            <w:r w:rsidRPr="000B4854">
              <w:rPr>
                <w:b/>
                <w:lang w:val="en-GB"/>
              </w:rPr>
              <w:t>Grouping</w:t>
            </w:r>
            <w:r>
              <w:rPr>
                <w:b/>
                <w:lang w:val="en-GB"/>
              </w:rPr>
              <w:t>/classroom setup</w:t>
            </w:r>
          </w:p>
        </w:tc>
        <w:tc>
          <w:tcPr>
            <w:tcW w:w="2055" w:type="dxa"/>
          </w:tcPr>
          <w:p w14:paraId="1A256052" w14:textId="70F8CB18" w:rsidR="0089061C" w:rsidRPr="001134E1" w:rsidRDefault="0089061C" w:rsidP="004B0BD6">
            <w:pPr>
              <w:rPr>
                <w:b/>
                <w:lang w:val="en-GB"/>
              </w:rPr>
            </w:pPr>
            <w:r>
              <w:rPr>
                <w:b/>
                <w:lang w:val="en-GB"/>
              </w:rPr>
              <w:t>Teaching materials</w:t>
            </w:r>
          </w:p>
        </w:tc>
        <w:tc>
          <w:tcPr>
            <w:tcW w:w="2187" w:type="dxa"/>
          </w:tcPr>
          <w:p w14:paraId="6B218482" w14:textId="72F0C794" w:rsidR="0089061C" w:rsidRPr="000B4854" w:rsidRDefault="0089061C" w:rsidP="004B0BD6">
            <w:pPr>
              <w:rPr>
                <w:b/>
                <w:lang w:val="en-GB"/>
              </w:rPr>
            </w:pPr>
            <w:r w:rsidRPr="001134E1">
              <w:rPr>
                <w:b/>
                <w:lang w:val="en-GB"/>
              </w:rPr>
              <w:t>Timing / lesson</w:t>
            </w:r>
            <w:r>
              <w:rPr>
                <w:b/>
                <w:lang w:val="en-GB"/>
              </w:rPr>
              <w:t xml:space="preserve"> no.</w:t>
            </w:r>
          </w:p>
        </w:tc>
      </w:tr>
      <w:tr w:rsidR="0089061C" w14:paraId="528C88C0" w14:textId="77777777" w:rsidTr="0089061C">
        <w:tc>
          <w:tcPr>
            <w:tcW w:w="3327" w:type="dxa"/>
          </w:tcPr>
          <w:p w14:paraId="1C4A6AD1" w14:textId="77777777" w:rsidR="0089061C" w:rsidRDefault="0089061C" w:rsidP="004B0BD6">
            <w:pPr>
              <w:rPr>
                <w:lang w:val="en-GB"/>
              </w:rPr>
            </w:pPr>
          </w:p>
        </w:tc>
        <w:tc>
          <w:tcPr>
            <w:tcW w:w="2802" w:type="dxa"/>
            <w:shd w:val="clear" w:color="auto" w:fill="FFF2CC" w:themeFill="accent4" w:themeFillTint="33"/>
          </w:tcPr>
          <w:p w14:paraId="6DF09197" w14:textId="77777777" w:rsidR="0089061C" w:rsidRDefault="0089061C" w:rsidP="004B0BD6">
            <w:pPr>
              <w:rPr>
                <w:lang w:val="en-GB"/>
              </w:rPr>
            </w:pPr>
          </w:p>
        </w:tc>
        <w:tc>
          <w:tcPr>
            <w:tcW w:w="2224" w:type="dxa"/>
          </w:tcPr>
          <w:p w14:paraId="410E3A80" w14:textId="77777777" w:rsidR="0089061C" w:rsidRDefault="0089061C" w:rsidP="004B0BD6">
            <w:pPr>
              <w:rPr>
                <w:lang w:val="en-GB"/>
              </w:rPr>
            </w:pPr>
          </w:p>
        </w:tc>
        <w:tc>
          <w:tcPr>
            <w:tcW w:w="2793" w:type="dxa"/>
          </w:tcPr>
          <w:p w14:paraId="59E72906" w14:textId="77777777" w:rsidR="0089061C" w:rsidRDefault="0089061C" w:rsidP="004B0BD6">
            <w:pPr>
              <w:rPr>
                <w:lang w:val="en-GB"/>
              </w:rPr>
            </w:pPr>
          </w:p>
        </w:tc>
        <w:tc>
          <w:tcPr>
            <w:tcW w:w="2055" w:type="dxa"/>
          </w:tcPr>
          <w:p w14:paraId="681F494E" w14:textId="77777777" w:rsidR="0089061C" w:rsidRDefault="0089061C" w:rsidP="004B0BD6">
            <w:pPr>
              <w:rPr>
                <w:lang w:val="en-GB"/>
              </w:rPr>
            </w:pPr>
          </w:p>
        </w:tc>
        <w:tc>
          <w:tcPr>
            <w:tcW w:w="2187" w:type="dxa"/>
          </w:tcPr>
          <w:p w14:paraId="141DB3EF" w14:textId="26ECDE77" w:rsidR="0089061C" w:rsidRDefault="0089061C" w:rsidP="004B0BD6">
            <w:pPr>
              <w:rPr>
                <w:lang w:val="en-GB"/>
              </w:rPr>
            </w:pPr>
          </w:p>
        </w:tc>
      </w:tr>
      <w:tr w:rsidR="0089061C" w14:paraId="5246FDCA" w14:textId="77777777" w:rsidTr="0089061C">
        <w:tc>
          <w:tcPr>
            <w:tcW w:w="3327" w:type="dxa"/>
          </w:tcPr>
          <w:p w14:paraId="74671F0A" w14:textId="77777777" w:rsidR="0089061C" w:rsidRDefault="0089061C" w:rsidP="004B0BD6">
            <w:pPr>
              <w:rPr>
                <w:lang w:val="en-GB"/>
              </w:rPr>
            </w:pPr>
          </w:p>
        </w:tc>
        <w:tc>
          <w:tcPr>
            <w:tcW w:w="2802" w:type="dxa"/>
            <w:shd w:val="clear" w:color="auto" w:fill="FFF2CC" w:themeFill="accent4" w:themeFillTint="33"/>
          </w:tcPr>
          <w:p w14:paraId="331EB50D" w14:textId="77777777" w:rsidR="0089061C" w:rsidRDefault="0089061C" w:rsidP="004B0BD6">
            <w:pPr>
              <w:rPr>
                <w:lang w:val="en-GB"/>
              </w:rPr>
            </w:pPr>
          </w:p>
        </w:tc>
        <w:tc>
          <w:tcPr>
            <w:tcW w:w="2224" w:type="dxa"/>
          </w:tcPr>
          <w:p w14:paraId="3C147549" w14:textId="77777777" w:rsidR="0089061C" w:rsidRDefault="0089061C" w:rsidP="004B0BD6">
            <w:pPr>
              <w:rPr>
                <w:lang w:val="en-GB"/>
              </w:rPr>
            </w:pPr>
          </w:p>
        </w:tc>
        <w:tc>
          <w:tcPr>
            <w:tcW w:w="2793" w:type="dxa"/>
          </w:tcPr>
          <w:p w14:paraId="77E448E2" w14:textId="77777777" w:rsidR="0089061C" w:rsidRDefault="0089061C" w:rsidP="004B0BD6">
            <w:pPr>
              <w:rPr>
                <w:lang w:val="en-GB"/>
              </w:rPr>
            </w:pPr>
          </w:p>
        </w:tc>
        <w:tc>
          <w:tcPr>
            <w:tcW w:w="2055" w:type="dxa"/>
          </w:tcPr>
          <w:p w14:paraId="697BB12C" w14:textId="77777777" w:rsidR="0089061C" w:rsidRDefault="0089061C" w:rsidP="004B0BD6">
            <w:pPr>
              <w:rPr>
                <w:lang w:val="en-GB"/>
              </w:rPr>
            </w:pPr>
          </w:p>
        </w:tc>
        <w:tc>
          <w:tcPr>
            <w:tcW w:w="2187" w:type="dxa"/>
          </w:tcPr>
          <w:p w14:paraId="0BCCFE5D" w14:textId="134C1985" w:rsidR="0089061C" w:rsidRDefault="0089061C" w:rsidP="004B0BD6">
            <w:pPr>
              <w:rPr>
                <w:lang w:val="en-GB"/>
              </w:rPr>
            </w:pPr>
          </w:p>
        </w:tc>
      </w:tr>
      <w:tr w:rsidR="0089061C" w14:paraId="224AEA1D" w14:textId="77777777" w:rsidTr="0089061C">
        <w:tc>
          <w:tcPr>
            <w:tcW w:w="3327" w:type="dxa"/>
          </w:tcPr>
          <w:p w14:paraId="08831D95" w14:textId="77777777" w:rsidR="0089061C" w:rsidRDefault="0089061C" w:rsidP="004B0BD6">
            <w:pPr>
              <w:rPr>
                <w:lang w:val="en-GB"/>
              </w:rPr>
            </w:pPr>
          </w:p>
        </w:tc>
        <w:tc>
          <w:tcPr>
            <w:tcW w:w="2802" w:type="dxa"/>
            <w:shd w:val="clear" w:color="auto" w:fill="FFF2CC" w:themeFill="accent4" w:themeFillTint="33"/>
          </w:tcPr>
          <w:p w14:paraId="29127F86" w14:textId="77777777" w:rsidR="0089061C" w:rsidRDefault="0089061C" w:rsidP="004B0BD6">
            <w:pPr>
              <w:rPr>
                <w:lang w:val="en-GB"/>
              </w:rPr>
            </w:pPr>
          </w:p>
        </w:tc>
        <w:tc>
          <w:tcPr>
            <w:tcW w:w="2224" w:type="dxa"/>
          </w:tcPr>
          <w:p w14:paraId="45B2F977" w14:textId="77777777" w:rsidR="0089061C" w:rsidRDefault="0089061C" w:rsidP="004B0BD6">
            <w:pPr>
              <w:rPr>
                <w:lang w:val="en-GB"/>
              </w:rPr>
            </w:pPr>
          </w:p>
        </w:tc>
        <w:tc>
          <w:tcPr>
            <w:tcW w:w="2793" w:type="dxa"/>
          </w:tcPr>
          <w:p w14:paraId="7E193680" w14:textId="77777777" w:rsidR="0089061C" w:rsidRDefault="0089061C" w:rsidP="004B0BD6">
            <w:pPr>
              <w:rPr>
                <w:lang w:val="en-GB"/>
              </w:rPr>
            </w:pPr>
          </w:p>
        </w:tc>
        <w:tc>
          <w:tcPr>
            <w:tcW w:w="2055" w:type="dxa"/>
          </w:tcPr>
          <w:p w14:paraId="07BEEB77" w14:textId="77777777" w:rsidR="0089061C" w:rsidRDefault="0089061C" w:rsidP="004B0BD6">
            <w:pPr>
              <w:rPr>
                <w:lang w:val="en-GB"/>
              </w:rPr>
            </w:pPr>
          </w:p>
        </w:tc>
        <w:tc>
          <w:tcPr>
            <w:tcW w:w="2187" w:type="dxa"/>
          </w:tcPr>
          <w:p w14:paraId="284CB866" w14:textId="4948C51E" w:rsidR="0089061C" w:rsidRDefault="0089061C" w:rsidP="004B0BD6">
            <w:pPr>
              <w:rPr>
                <w:lang w:val="en-GB"/>
              </w:rPr>
            </w:pPr>
          </w:p>
        </w:tc>
      </w:tr>
    </w:tbl>
    <w:p w14:paraId="2F0411D5" w14:textId="77777777" w:rsidR="000E4F39" w:rsidRDefault="000E4F39">
      <w:pPr>
        <w:rPr>
          <w:lang w:val="en-GB"/>
        </w:rPr>
      </w:pPr>
    </w:p>
    <w:p w14:paraId="4A2CF42A" w14:textId="77777777" w:rsidR="004B0BD6" w:rsidRPr="009D7B91" w:rsidRDefault="009D7B91" w:rsidP="009D7B91">
      <w:pPr>
        <w:pStyle w:val="ListParagraph"/>
        <w:numPr>
          <w:ilvl w:val="0"/>
          <w:numId w:val="7"/>
        </w:numPr>
        <w:spacing w:after="0" w:line="240" w:lineRule="auto"/>
        <w:rPr>
          <w:b/>
          <w:lang w:val="en-GB"/>
        </w:rPr>
      </w:pPr>
      <w:r>
        <w:rPr>
          <w:b/>
          <w:lang w:val="en-GB"/>
        </w:rPr>
        <w:t>Observing</w:t>
      </w:r>
      <w:r w:rsidR="004B0BD6" w:rsidRPr="009D7B91">
        <w:rPr>
          <w:b/>
          <w:lang w:val="en-GB"/>
        </w:rPr>
        <w:t xml:space="preserve">: recognizing </w:t>
      </w:r>
      <w:r>
        <w:rPr>
          <w:b/>
          <w:lang w:val="en-GB"/>
        </w:rPr>
        <w:t>text features (structure, narrator, vivid descriptions</w:t>
      </w:r>
      <w:r w:rsidR="009D0EBA">
        <w:rPr>
          <w:b/>
          <w:lang w:val="en-GB"/>
        </w:rPr>
        <w:t xml:space="preserve">, </w:t>
      </w:r>
      <w:proofErr w:type="gramStart"/>
      <w:r w:rsidR="009D0EBA">
        <w:rPr>
          <w:b/>
          <w:lang w:val="en-GB"/>
        </w:rPr>
        <w:t>factual information</w:t>
      </w:r>
      <w:proofErr w:type="gramEnd"/>
      <w:r w:rsidR="009D0EBA">
        <w:rPr>
          <w:b/>
          <w:lang w:val="en-GB"/>
        </w:rPr>
        <w:t>, objectivity of tone…</w:t>
      </w:r>
      <w:r w:rsidR="004B0BD6" w:rsidRPr="009D7B91">
        <w:rPr>
          <w:b/>
          <w:lang w:val="en-GB"/>
        </w:rPr>
        <w:t>)</w:t>
      </w:r>
    </w:p>
    <w:p w14:paraId="399FDCA7" w14:textId="77777777" w:rsidR="004B0BD6" w:rsidRDefault="004B0BD6" w:rsidP="004B0BD6">
      <w:pPr>
        <w:rPr>
          <w:lang w:val="en-GB"/>
        </w:rPr>
      </w:pPr>
    </w:p>
    <w:tbl>
      <w:tblPr>
        <w:tblStyle w:val="TableGrid"/>
        <w:tblW w:w="0" w:type="auto"/>
        <w:tblLook w:val="04A0" w:firstRow="1" w:lastRow="0" w:firstColumn="1" w:lastColumn="0" w:noHBand="0" w:noVBand="1"/>
      </w:tblPr>
      <w:tblGrid>
        <w:gridCol w:w="3327"/>
        <w:gridCol w:w="2802"/>
        <w:gridCol w:w="2224"/>
        <w:gridCol w:w="2793"/>
        <w:gridCol w:w="2055"/>
        <w:gridCol w:w="2187"/>
      </w:tblGrid>
      <w:tr w:rsidR="0089061C" w14:paraId="041E133A" w14:textId="77777777" w:rsidTr="0089061C">
        <w:tc>
          <w:tcPr>
            <w:tcW w:w="3327" w:type="dxa"/>
          </w:tcPr>
          <w:p w14:paraId="44E0D400" w14:textId="77777777" w:rsidR="0089061C" w:rsidRPr="000B4854" w:rsidRDefault="0089061C" w:rsidP="004E2978">
            <w:pPr>
              <w:rPr>
                <w:b/>
                <w:lang w:val="en-GB"/>
              </w:rPr>
            </w:pPr>
            <w:r w:rsidRPr="000B4854">
              <w:rPr>
                <w:b/>
                <w:lang w:val="en-GB"/>
              </w:rPr>
              <w:t>Task</w:t>
            </w:r>
            <w:r>
              <w:rPr>
                <w:b/>
                <w:lang w:val="en-GB"/>
              </w:rPr>
              <w:t>(s)</w:t>
            </w:r>
          </w:p>
        </w:tc>
        <w:tc>
          <w:tcPr>
            <w:tcW w:w="2802" w:type="dxa"/>
            <w:shd w:val="clear" w:color="auto" w:fill="FFF2CC" w:themeFill="accent4" w:themeFillTint="33"/>
          </w:tcPr>
          <w:p w14:paraId="0031DBF8" w14:textId="77777777" w:rsidR="0089061C" w:rsidRPr="000B4854" w:rsidRDefault="0089061C" w:rsidP="004E2978">
            <w:pPr>
              <w:rPr>
                <w:b/>
                <w:lang w:val="en-GB"/>
              </w:rPr>
            </w:pPr>
            <w:r>
              <w:rPr>
                <w:b/>
                <w:lang w:val="en-GB"/>
              </w:rPr>
              <w:t>Teaching point(s) – refer to table on p. 1</w:t>
            </w:r>
          </w:p>
        </w:tc>
        <w:tc>
          <w:tcPr>
            <w:tcW w:w="2224" w:type="dxa"/>
          </w:tcPr>
          <w:p w14:paraId="13D07603" w14:textId="77777777" w:rsidR="0089061C" w:rsidRPr="000B4854" w:rsidRDefault="0089061C" w:rsidP="004E2978">
            <w:pPr>
              <w:rPr>
                <w:b/>
                <w:lang w:val="en-GB"/>
              </w:rPr>
            </w:pPr>
            <w:r w:rsidRPr="007C106C">
              <w:rPr>
                <w:b/>
              </w:rPr>
              <w:t xml:space="preserve">Language </w:t>
            </w:r>
            <w:proofErr w:type="gramStart"/>
            <w:r w:rsidRPr="007C106C">
              <w:rPr>
                <w:b/>
              </w:rPr>
              <w:t>skill</w:t>
            </w:r>
            <w:proofErr w:type="gramEnd"/>
            <w:r w:rsidRPr="007C106C">
              <w:rPr>
                <w:b/>
              </w:rPr>
              <w:t>(s) practiced</w:t>
            </w:r>
          </w:p>
        </w:tc>
        <w:tc>
          <w:tcPr>
            <w:tcW w:w="2793" w:type="dxa"/>
          </w:tcPr>
          <w:p w14:paraId="3F4C1E6B" w14:textId="77777777" w:rsidR="0089061C" w:rsidRPr="000B4854" w:rsidRDefault="0089061C" w:rsidP="004E2978">
            <w:pPr>
              <w:rPr>
                <w:b/>
                <w:lang w:val="en-GB"/>
              </w:rPr>
            </w:pPr>
            <w:r w:rsidRPr="000B4854">
              <w:rPr>
                <w:b/>
                <w:lang w:val="en-GB"/>
              </w:rPr>
              <w:t>Grouping</w:t>
            </w:r>
            <w:r>
              <w:rPr>
                <w:b/>
                <w:lang w:val="en-GB"/>
              </w:rPr>
              <w:t>/classroom setup</w:t>
            </w:r>
          </w:p>
        </w:tc>
        <w:tc>
          <w:tcPr>
            <w:tcW w:w="2055" w:type="dxa"/>
          </w:tcPr>
          <w:p w14:paraId="6C58D2B6" w14:textId="13943EC0" w:rsidR="0089061C" w:rsidRPr="001134E1" w:rsidRDefault="0089061C" w:rsidP="004E2978">
            <w:pPr>
              <w:rPr>
                <w:b/>
                <w:lang w:val="en-GB"/>
              </w:rPr>
            </w:pPr>
            <w:r>
              <w:rPr>
                <w:b/>
                <w:lang w:val="en-GB"/>
              </w:rPr>
              <w:t>Teaching materials</w:t>
            </w:r>
          </w:p>
        </w:tc>
        <w:tc>
          <w:tcPr>
            <w:tcW w:w="2187" w:type="dxa"/>
          </w:tcPr>
          <w:p w14:paraId="6637C218" w14:textId="194AF9AB" w:rsidR="0089061C" w:rsidRPr="000B4854" w:rsidRDefault="0089061C" w:rsidP="004E2978">
            <w:pPr>
              <w:rPr>
                <w:b/>
                <w:lang w:val="en-GB"/>
              </w:rPr>
            </w:pPr>
            <w:r w:rsidRPr="001134E1">
              <w:rPr>
                <w:b/>
                <w:lang w:val="en-GB"/>
              </w:rPr>
              <w:t>Timing / lesson</w:t>
            </w:r>
            <w:r>
              <w:rPr>
                <w:b/>
                <w:lang w:val="en-GB"/>
              </w:rPr>
              <w:t xml:space="preserve"> no.</w:t>
            </w:r>
          </w:p>
        </w:tc>
      </w:tr>
      <w:tr w:rsidR="0089061C" w14:paraId="5311A1E9" w14:textId="77777777" w:rsidTr="0089061C">
        <w:tc>
          <w:tcPr>
            <w:tcW w:w="3327" w:type="dxa"/>
          </w:tcPr>
          <w:p w14:paraId="10D438E4" w14:textId="77777777" w:rsidR="0089061C" w:rsidRDefault="0089061C" w:rsidP="004E2978">
            <w:pPr>
              <w:rPr>
                <w:lang w:val="en-GB"/>
              </w:rPr>
            </w:pPr>
          </w:p>
        </w:tc>
        <w:tc>
          <w:tcPr>
            <w:tcW w:w="2802" w:type="dxa"/>
            <w:shd w:val="clear" w:color="auto" w:fill="FFF2CC" w:themeFill="accent4" w:themeFillTint="33"/>
          </w:tcPr>
          <w:p w14:paraId="38974BBC" w14:textId="77777777" w:rsidR="0089061C" w:rsidRDefault="0089061C" w:rsidP="004E2978">
            <w:pPr>
              <w:rPr>
                <w:lang w:val="en-GB"/>
              </w:rPr>
            </w:pPr>
          </w:p>
        </w:tc>
        <w:tc>
          <w:tcPr>
            <w:tcW w:w="2224" w:type="dxa"/>
          </w:tcPr>
          <w:p w14:paraId="1F413B06" w14:textId="77777777" w:rsidR="0089061C" w:rsidRDefault="0089061C" w:rsidP="004E2978">
            <w:pPr>
              <w:rPr>
                <w:lang w:val="en-GB"/>
              </w:rPr>
            </w:pPr>
          </w:p>
        </w:tc>
        <w:tc>
          <w:tcPr>
            <w:tcW w:w="2793" w:type="dxa"/>
          </w:tcPr>
          <w:p w14:paraId="248212D9" w14:textId="77777777" w:rsidR="0089061C" w:rsidRDefault="0089061C" w:rsidP="004E2978">
            <w:pPr>
              <w:rPr>
                <w:lang w:val="en-GB"/>
              </w:rPr>
            </w:pPr>
          </w:p>
        </w:tc>
        <w:tc>
          <w:tcPr>
            <w:tcW w:w="2055" w:type="dxa"/>
          </w:tcPr>
          <w:p w14:paraId="41EBD951" w14:textId="77777777" w:rsidR="0089061C" w:rsidRDefault="0089061C" w:rsidP="004E2978">
            <w:pPr>
              <w:rPr>
                <w:lang w:val="en-GB"/>
              </w:rPr>
            </w:pPr>
          </w:p>
        </w:tc>
        <w:tc>
          <w:tcPr>
            <w:tcW w:w="2187" w:type="dxa"/>
          </w:tcPr>
          <w:p w14:paraId="2D19D51E" w14:textId="269875CC" w:rsidR="0089061C" w:rsidRDefault="0089061C" w:rsidP="004E2978">
            <w:pPr>
              <w:rPr>
                <w:lang w:val="en-GB"/>
              </w:rPr>
            </w:pPr>
          </w:p>
        </w:tc>
      </w:tr>
      <w:tr w:rsidR="0089061C" w14:paraId="436EDE5E" w14:textId="77777777" w:rsidTr="0089061C">
        <w:tc>
          <w:tcPr>
            <w:tcW w:w="3327" w:type="dxa"/>
          </w:tcPr>
          <w:p w14:paraId="667D4275" w14:textId="77777777" w:rsidR="0089061C" w:rsidRDefault="0089061C" w:rsidP="004E2978">
            <w:pPr>
              <w:rPr>
                <w:lang w:val="en-GB"/>
              </w:rPr>
            </w:pPr>
          </w:p>
        </w:tc>
        <w:tc>
          <w:tcPr>
            <w:tcW w:w="2802" w:type="dxa"/>
            <w:shd w:val="clear" w:color="auto" w:fill="FFF2CC" w:themeFill="accent4" w:themeFillTint="33"/>
          </w:tcPr>
          <w:p w14:paraId="6E6B6209" w14:textId="77777777" w:rsidR="0089061C" w:rsidRDefault="0089061C" w:rsidP="004E2978">
            <w:pPr>
              <w:rPr>
                <w:lang w:val="en-GB"/>
              </w:rPr>
            </w:pPr>
          </w:p>
        </w:tc>
        <w:tc>
          <w:tcPr>
            <w:tcW w:w="2224" w:type="dxa"/>
          </w:tcPr>
          <w:p w14:paraId="289CE3D0" w14:textId="77777777" w:rsidR="0089061C" w:rsidRDefault="0089061C" w:rsidP="004E2978">
            <w:pPr>
              <w:rPr>
                <w:lang w:val="en-GB"/>
              </w:rPr>
            </w:pPr>
          </w:p>
        </w:tc>
        <w:tc>
          <w:tcPr>
            <w:tcW w:w="2793" w:type="dxa"/>
          </w:tcPr>
          <w:p w14:paraId="25DC75CF" w14:textId="77777777" w:rsidR="0089061C" w:rsidRDefault="0089061C" w:rsidP="004E2978">
            <w:pPr>
              <w:rPr>
                <w:lang w:val="en-GB"/>
              </w:rPr>
            </w:pPr>
          </w:p>
        </w:tc>
        <w:tc>
          <w:tcPr>
            <w:tcW w:w="2055" w:type="dxa"/>
          </w:tcPr>
          <w:p w14:paraId="723D9F4F" w14:textId="77777777" w:rsidR="0089061C" w:rsidRDefault="0089061C" w:rsidP="004E2978">
            <w:pPr>
              <w:rPr>
                <w:lang w:val="en-GB"/>
              </w:rPr>
            </w:pPr>
          </w:p>
        </w:tc>
        <w:tc>
          <w:tcPr>
            <w:tcW w:w="2187" w:type="dxa"/>
          </w:tcPr>
          <w:p w14:paraId="15A05879" w14:textId="0FFCD9D6" w:rsidR="0089061C" w:rsidRDefault="0089061C" w:rsidP="004E2978">
            <w:pPr>
              <w:rPr>
                <w:lang w:val="en-GB"/>
              </w:rPr>
            </w:pPr>
          </w:p>
        </w:tc>
      </w:tr>
      <w:tr w:rsidR="0089061C" w14:paraId="1F8BEAFF" w14:textId="77777777" w:rsidTr="0089061C">
        <w:tc>
          <w:tcPr>
            <w:tcW w:w="3327" w:type="dxa"/>
          </w:tcPr>
          <w:p w14:paraId="0F558FC6" w14:textId="77777777" w:rsidR="0089061C" w:rsidRDefault="0089061C" w:rsidP="004E2978">
            <w:pPr>
              <w:rPr>
                <w:lang w:val="en-GB"/>
              </w:rPr>
            </w:pPr>
          </w:p>
        </w:tc>
        <w:tc>
          <w:tcPr>
            <w:tcW w:w="2802" w:type="dxa"/>
            <w:shd w:val="clear" w:color="auto" w:fill="FFF2CC" w:themeFill="accent4" w:themeFillTint="33"/>
          </w:tcPr>
          <w:p w14:paraId="60794750" w14:textId="77777777" w:rsidR="0089061C" w:rsidRDefault="0089061C" w:rsidP="004E2978">
            <w:pPr>
              <w:rPr>
                <w:lang w:val="en-GB"/>
              </w:rPr>
            </w:pPr>
          </w:p>
        </w:tc>
        <w:tc>
          <w:tcPr>
            <w:tcW w:w="2224" w:type="dxa"/>
          </w:tcPr>
          <w:p w14:paraId="27B1C498" w14:textId="77777777" w:rsidR="0089061C" w:rsidRDefault="0089061C" w:rsidP="004E2978">
            <w:pPr>
              <w:rPr>
                <w:lang w:val="en-GB"/>
              </w:rPr>
            </w:pPr>
          </w:p>
        </w:tc>
        <w:tc>
          <w:tcPr>
            <w:tcW w:w="2793" w:type="dxa"/>
          </w:tcPr>
          <w:p w14:paraId="69CFD0B6" w14:textId="77777777" w:rsidR="0089061C" w:rsidRDefault="0089061C" w:rsidP="004E2978">
            <w:pPr>
              <w:rPr>
                <w:lang w:val="en-GB"/>
              </w:rPr>
            </w:pPr>
          </w:p>
        </w:tc>
        <w:tc>
          <w:tcPr>
            <w:tcW w:w="2055" w:type="dxa"/>
          </w:tcPr>
          <w:p w14:paraId="758A1B8E" w14:textId="77777777" w:rsidR="0089061C" w:rsidRDefault="0089061C" w:rsidP="004E2978">
            <w:pPr>
              <w:rPr>
                <w:lang w:val="en-GB"/>
              </w:rPr>
            </w:pPr>
          </w:p>
        </w:tc>
        <w:tc>
          <w:tcPr>
            <w:tcW w:w="2187" w:type="dxa"/>
          </w:tcPr>
          <w:p w14:paraId="6486B99F" w14:textId="41159F39" w:rsidR="0089061C" w:rsidRDefault="0089061C" w:rsidP="004E2978">
            <w:pPr>
              <w:rPr>
                <w:lang w:val="en-GB"/>
              </w:rPr>
            </w:pPr>
          </w:p>
        </w:tc>
      </w:tr>
    </w:tbl>
    <w:p w14:paraId="55C2F122" w14:textId="77777777" w:rsidR="004B0BD6" w:rsidRDefault="004B0BD6" w:rsidP="004B0BD6">
      <w:pPr>
        <w:spacing w:after="0" w:line="240" w:lineRule="auto"/>
      </w:pPr>
    </w:p>
    <w:p w14:paraId="32A97D8B" w14:textId="77777777" w:rsidR="004B0BD6" w:rsidRPr="009D7B91" w:rsidRDefault="004B0BD6" w:rsidP="009D7B91">
      <w:pPr>
        <w:pStyle w:val="ListParagraph"/>
        <w:numPr>
          <w:ilvl w:val="0"/>
          <w:numId w:val="7"/>
        </w:numPr>
        <w:spacing w:after="0" w:line="240" w:lineRule="auto"/>
        <w:rPr>
          <w:b/>
          <w:lang w:val="en-GB"/>
        </w:rPr>
      </w:pPr>
      <w:r w:rsidRPr="009D7B91">
        <w:rPr>
          <w:b/>
          <w:lang w:val="en-GB"/>
        </w:rPr>
        <w:t>Analysing: recognizing and practising language features (language functions, vocabulary, pronunciation)</w:t>
      </w:r>
    </w:p>
    <w:p w14:paraId="2B420F52" w14:textId="77777777" w:rsidR="004B0BD6" w:rsidRPr="00C02E39" w:rsidRDefault="004B0BD6" w:rsidP="004B0BD6">
      <w:pPr>
        <w:rPr>
          <w:sz w:val="10"/>
          <w:szCs w:val="10"/>
          <w:lang w:val="en-GB"/>
        </w:rPr>
      </w:pPr>
    </w:p>
    <w:tbl>
      <w:tblPr>
        <w:tblStyle w:val="TableGrid"/>
        <w:tblW w:w="0" w:type="auto"/>
        <w:tblLook w:val="04A0" w:firstRow="1" w:lastRow="0" w:firstColumn="1" w:lastColumn="0" w:noHBand="0" w:noVBand="1"/>
      </w:tblPr>
      <w:tblGrid>
        <w:gridCol w:w="3327"/>
        <w:gridCol w:w="2802"/>
        <w:gridCol w:w="2224"/>
        <w:gridCol w:w="2793"/>
        <w:gridCol w:w="2055"/>
        <w:gridCol w:w="2187"/>
      </w:tblGrid>
      <w:tr w:rsidR="0089061C" w14:paraId="4E3EDF1E" w14:textId="77777777" w:rsidTr="0089061C">
        <w:tc>
          <w:tcPr>
            <w:tcW w:w="3327" w:type="dxa"/>
          </w:tcPr>
          <w:p w14:paraId="20527DC1" w14:textId="77777777" w:rsidR="0089061C" w:rsidRPr="000B4854" w:rsidRDefault="0089061C" w:rsidP="004E2978">
            <w:pPr>
              <w:rPr>
                <w:b/>
                <w:lang w:val="en-GB"/>
              </w:rPr>
            </w:pPr>
            <w:r w:rsidRPr="000B4854">
              <w:rPr>
                <w:b/>
                <w:lang w:val="en-GB"/>
              </w:rPr>
              <w:lastRenderedPageBreak/>
              <w:t>Task</w:t>
            </w:r>
            <w:r>
              <w:rPr>
                <w:b/>
                <w:lang w:val="en-GB"/>
              </w:rPr>
              <w:t>(s)</w:t>
            </w:r>
          </w:p>
        </w:tc>
        <w:tc>
          <w:tcPr>
            <w:tcW w:w="2802" w:type="dxa"/>
            <w:shd w:val="clear" w:color="auto" w:fill="FFF2CC" w:themeFill="accent4" w:themeFillTint="33"/>
          </w:tcPr>
          <w:p w14:paraId="17AF1B19" w14:textId="77777777" w:rsidR="0089061C" w:rsidRPr="000B4854" w:rsidRDefault="0089061C" w:rsidP="004E2978">
            <w:pPr>
              <w:rPr>
                <w:b/>
                <w:lang w:val="en-GB"/>
              </w:rPr>
            </w:pPr>
            <w:r>
              <w:rPr>
                <w:b/>
                <w:lang w:val="en-GB"/>
              </w:rPr>
              <w:t>Teaching point(s) – refer to table on p. 1</w:t>
            </w:r>
          </w:p>
        </w:tc>
        <w:tc>
          <w:tcPr>
            <w:tcW w:w="2224" w:type="dxa"/>
          </w:tcPr>
          <w:p w14:paraId="33AF5A96" w14:textId="77777777" w:rsidR="0089061C" w:rsidRPr="000B4854" w:rsidRDefault="0089061C" w:rsidP="004E2978">
            <w:pPr>
              <w:rPr>
                <w:b/>
                <w:lang w:val="en-GB"/>
              </w:rPr>
            </w:pPr>
            <w:r w:rsidRPr="007C106C">
              <w:rPr>
                <w:b/>
              </w:rPr>
              <w:t xml:space="preserve">Language </w:t>
            </w:r>
            <w:proofErr w:type="gramStart"/>
            <w:r w:rsidRPr="007C106C">
              <w:rPr>
                <w:b/>
              </w:rPr>
              <w:t>skill</w:t>
            </w:r>
            <w:proofErr w:type="gramEnd"/>
            <w:r w:rsidRPr="007C106C">
              <w:rPr>
                <w:b/>
              </w:rPr>
              <w:t>(s) practiced</w:t>
            </w:r>
          </w:p>
        </w:tc>
        <w:tc>
          <w:tcPr>
            <w:tcW w:w="2793" w:type="dxa"/>
          </w:tcPr>
          <w:p w14:paraId="6932F16D" w14:textId="77777777" w:rsidR="0089061C" w:rsidRPr="000B4854" w:rsidRDefault="0089061C" w:rsidP="004E2978">
            <w:pPr>
              <w:rPr>
                <w:b/>
                <w:lang w:val="en-GB"/>
              </w:rPr>
            </w:pPr>
            <w:r w:rsidRPr="000B4854">
              <w:rPr>
                <w:b/>
                <w:lang w:val="en-GB"/>
              </w:rPr>
              <w:t>Grouping</w:t>
            </w:r>
            <w:r>
              <w:rPr>
                <w:b/>
                <w:lang w:val="en-GB"/>
              </w:rPr>
              <w:t>/classroom setup</w:t>
            </w:r>
          </w:p>
        </w:tc>
        <w:tc>
          <w:tcPr>
            <w:tcW w:w="2055" w:type="dxa"/>
          </w:tcPr>
          <w:p w14:paraId="17856D4E" w14:textId="1ED60CB3" w:rsidR="0089061C" w:rsidRPr="001134E1" w:rsidRDefault="0089061C" w:rsidP="004E2978">
            <w:pPr>
              <w:rPr>
                <w:b/>
                <w:lang w:val="en-GB"/>
              </w:rPr>
            </w:pPr>
            <w:r>
              <w:rPr>
                <w:b/>
                <w:lang w:val="en-GB"/>
              </w:rPr>
              <w:t>Teaching materials</w:t>
            </w:r>
          </w:p>
        </w:tc>
        <w:tc>
          <w:tcPr>
            <w:tcW w:w="2187" w:type="dxa"/>
          </w:tcPr>
          <w:p w14:paraId="6264C0A2" w14:textId="1D13B14C" w:rsidR="0089061C" w:rsidRPr="000B4854" w:rsidRDefault="0089061C" w:rsidP="004E2978">
            <w:pPr>
              <w:rPr>
                <w:b/>
                <w:lang w:val="en-GB"/>
              </w:rPr>
            </w:pPr>
            <w:r w:rsidRPr="001134E1">
              <w:rPr>
                <w:b/>
                <w:lang w:val="en-GB"/>
              </w:rPr>
              <w:t>Timing / lesson</w:t>
            </w:r>
            <w:r>
              <w:rPr>
                <w:b/>
                <w:lang w:val="en-GB"/>
              </w:rPr>
              <w:t xml:space="preserve"> no.</w:t>
            </w:r>
          </w:p>
        </w:tc>
      </w:tr>
      <w:tr w:rsidR="0089061C" w14:paraId="15C8064A" w14:textId="77777777" w:rsidTr="0089061C">
        <w:tc>
          <w:tcPr>
            <w:tcW w:w="3327" w:type="dxa"/>
          </w:tcPr>
          <w:p w14:paraId="5D025AB0" w14:textId="77777777" w:rsidR="0089061C" w:rsidRDefault="0089061C" w:rsidP="004E2978">
            <w:pPr>
              <w:rPr>
                <w:lang w:val="en-GB"/>
              </w:rPr>
            </w:pPr>
          </w:p>
        </w:tc>
        <w:tc>
          <w:tcPr>
            <w:tcW w:w="2802" w:type="dxa"/>
            <w:shd w:val="clear" w:color="auto" w:fill="FFF2CC" w:themeFill="accent4" w:themeFillTint="33"/>
          </w:tcPr>
          <w:p w14:paraId="3E5DF525" w14:textId="77777777" w:rsidR="0089061C" w:rsidRDefault="0089061C" w:rsidP="004E2978">
            <w:pPr>
              <w:rPr>
                <w:lang w:val="en-GB"/>
              </w:rPr>
            </w:pPr>
          </w:p>
        </w:tc>
        <w:tc>
          <w:tcPr>
            <w:tcW w:w="2224" w:type="dxa"/>
          </w:tcPr>
          <w:p w14:paraId="359252CD" w14:textId="77777777" w:rsidR="0089061C" w:rsidRDefault="0089061C" w:rsidP="004E2978">
            <w:pPr>
              <w:rPr>
                <w:lang w:val="en-GB"/>
              </w:rPr>
            </w:pPr>
          </w:p>
        </w:tc>
        <w:tc>
          <w:tcPr>
            <w:tcW w:w="2793" w:type="dxa"/>
          </w:tcPr>
          <w:p w14:paraId="497F4B74" w14:textId="77777777" w:rsidR="0089061C" w:rsidRDefault="0089061C" w:rsidP="004E2978">
            <w:pPr>
              <w:rPr>
                <w:lang w:val="en-GB"/>
              </w:rPr>
            </w:pPr>
          </w:p>
        </w:tc>
        <w:tc>
          <w:tcPr>
            <w:tcW w:w="2055" w:type="dxa"/>
          </w:tcPr>
          <w:p w14:paraId="5EB340B3" w14:textId="77777777" w:rsidR="0089061C" w:rsidRDefault="0089061C" w:rsidP="004E2978">
            <w:pPr>
              <w:rPr>
                <w:lang w:val="en-GB"/>
              </w:rPr>
            </w:pPr>
          </w:p>
        </w:tc>
        <w:tc>
          <w:tcPr>
            <w:tcW w:w="2187" w:type="dxa"/>
          </w:tcPr>
          <w:p w14:paraId="337E77D5" w14:textId="74BF01C1" w:rsidR="0089061C" w:rsidRDefault="0089061C" w:rsidP="004E2978">
            <w:pPr>
              <w:rPr>
                <w:lang w:val="en-GB"/>
              </w:rPr>
            </w:pPr>
          </w:p>
        </w:tc>
      </w:tr>
      <w:tr w:rsidR="0089061C" w14:paraId="7B315A39" w14:textId="77777777" w:rsidTr="0089061C">
        <w:tc>
          <w:tcPr>
            <w:tcW w:w="3327" w:type="dxa"/>
          </w:tcPr>
          <w:p w14:paraId="35A60B8B" w14:textId="77777777" w:rsidR="0089061C" w:rsidRDefault="0089061C" w:rsidP="004E2978">
            <w:pPr>
              <w:rPr>
                <w:lang w:val="en-GB"/>
              </w:rPr>
            </w:pPr>
          </w:p>
        </w:tc>
        <w:tc>
          <w:tcPr>
            <w:tcW w:w="2802" w:type="dxa"/>
            <w:shd w:val="clear" w:color="auto" w:fill="FFF2CC" w:themeFill="accent4" w:themeFillTint="33"/>
          </w:tcPr>
          <w:p w14:paraId="3E1591FD" w14:textId="77777777" w:rsidR="0089061C" w:rsidRDefault="0089061C" w:rsidP="004E2978">
            <w:pPr>
              <w:rPr>
                <w:lang w:val="en-GB"/>
              </w:rPr>
            </w:pPr>
          </w:p>
        </w:tc>
        <w:tc>
          <w:tcPr>
            <w:tcW w:w="2224" w:type="dxa"/>
          </w:tcPr>
          <w:p w14:paraId="5C8E5D1E" w14:textId="77777777" w:rsidR="0089061C" w:rsidRDefault="0089061C" w:rsidP="004E2978">
            <w:pPr>
              <w:rPr>
                <w:lang w:val="en-GB"/>
              </w:rPr>
            </w:pPr>
          </w:p>
        </w:tc>
        <w:tc>
          <w:tcPr>
            <w:tcW w:w="2793" w:type="dxa"/>
          </w:tcPr>
          <w:p w14:paraId="5C97294E" w14:textId="77777777" w:rsidR="0089061C" w:rsidRDefault="0089061C" w:rsidP="004E2978">
            <w:pPr>
              <w:rPr>
                <w:lang w:val="en-GB"/>
              </w:rPr>
            </w:pPr>
          </w:p>
        </w:tc>
        <w:tc>
          <w:tcPr>
            <w:tcW w:w="2055" w:type="dxa"/>
          </w:tcPr>
          <w:p w14:paraId="4C87590B" w14:textId="77777777" w:rsidR="0089061C" w:rsidRDefault="0089061C" w:rsidP="004E2978">
            <w:pPr>
              <w:rPr>
                <w:lang w:val="en-GB"/>
              </w:rPr>
            </w:pPr>
          </w:p>
        </w:tc>
        <w:tc>
          <w:tcPr>
            <w:tcW w:w="2187" w:type="dxa"/>
          </w:tcPr>
          <w:p w14:paraId="2E187446" w14:textId="1DC5E8F9" w:rsidR="0089061C" w:rsidRDefault="0089061C" w:rsidP="004E2978">
            <w:pPr>
              <w:rPr>
                <w:lang w:val="en-GB"/>
              </w:rPr>
            </w:pPr>
          </w:p>
        </w:tc>
      </w:tr>
      <w:tr w:rsidR="0089061C" w14:paraId="6E8AF53C" w14:textId="77777777" w:rsidTr="0089061C">
        <w:tc>
          <w:tcPr>
            <w:tcW w:w="3327" w:type="dxa"/>
          </w:tcPr>
          <w:p w14:paraId="2F5F30C6" w14:textId="77777777" w:rsidR="0089061C" w:rsidRDefault="0089061C" w:rsidP="004E2978">
            <w:pPr>
              <w:rPr>
                <w:lang w:val="en-GB"/>
              </w:rPr>
            </w:pPr>
          </w:p>
        </w:tc>
        <w:tc>
          <w:tcPr>
            <w:tcW w:w="2802" w:type="dxa"/>
            <w:shd w:val="clear" w:color="auto" w:fill="FFF2CC" w:themeFill="accent4" w:themeFillTint="33"/>
          </w:tcPr>
          <w:p w14:paraId="71DEDD57" w14:textId="77777777" w:rsidR="0089061C" w:rsidRDefault="0089061C" w:rsidP="004E2978">
            <w:pPr>
              <w:rPr>
                <w:lang w:val="en-GB"/>
              </w:rPr>
            </w:pPr>
          </w:p>
        </w:tc>
        <w:tc>
          <w:tcPr>
            <w:tcW w:w="2224" w:type="dxa"/>
          </w:tcPr>
          <w:p w14:paraId="0DDE4267" w14:textId="77777777" w:rsidR="0089061C" w:rsidRDefault="0089061C" w:rsidP="004E2978">
            <w:pPr>
              <w:rPr>
                <w:lang w:val="en-GB"/>
              </w:rPr>
            </w:pPr>
          </w:p>
        </w:tc>
        <w:tc>
          <w:tcPr>
            <w:tcW w:w="2793" w:type="dxa"/>
          </w:tcPr>
          <w:p w14:paraId="22A61D32" w14:textId="77777777" w:rsidR="0089061C" w:rsidRDefault="0089061C" w:rsidP="004E2978">
            <w:pPr>
              <w:rPr>
                <w:lang w:val="en-GB"/>
              </w:rPr>
            </w:pPr>
          </w:p>
        </w:tc>
        <w:tc>
          <w:tcPr>
            <w:tcW w:w="2055" w:type="dxa"/>
          </w:tcPr>
          <w:p w14:paraId="03920165" w14:textId="77777777" w:rsidR="0089061C" w:rsidRDefault="0089061C" w:rsidP="004E2978">
            <w:pPr>
              <w:rPr>
                <w:lang w:val="en-GB"/>
              </w:rPr>
            </w:pPr>
          </w:p>
        </w:tc>
        <w:tc>
          <w:tcPr>
            <w:tcW w:w="2187" w:type="dxa"/>
          </w:tcPr>
          <w:p w14:paraId="59BACE58" w14:textId="7F6FEADC" w:rsidR="0089061C" w:rsidRDefault="0089061C" w:rsidP="004E2978">
            <w:pPr>
              <w:rPr>
                <w:lang w:val="en-GB"/>
              </w:rPr>
            </w:pPr>
          </w:p>
        </w:tc>
      </w:tr>
    </w:tbl>
    <w:p w14:paraId="51BB9A15" w14:textId="77777777" w:rsidR="00F53715" w:rsidRDefault="00F53715" w:rsidP="0048640F">
      <w:pPr>
        <w:jc w:val="center"/>
        <w:rPr>
          <w:b/>
          <w:sz w:val="28"/>
          <w:szCs w:val="28"/>
          <w:lang w:val="en-GB"/>
        </w:rPr>
      </w:pPr>
    </w:p>
    <w:p w14:paraId="63EEF4E2" w14:textId="5298F9FF" w:rsidR="009D7B91" w:rsidRPr="009D7B91" w:rsidRDefault="009D7B91" w:rsidP="0048640F">
      <w:pPr>
        <w:jc w:val="center"/>
        <w:rPr>
          <w:b/>
          <w:sz w:val="28"/>
          <w:szCs w:val="28"/>
          <w:lang w:val="en-GB"/>
        </w:rPr>
      </w:pPr>
      <w:bookmarkStart w:id="2" w:name="_Hlk51784031"/>
      <w:bookmarkEnd w:id="1"/>
      <w:r>
        <w:rPr>
          <w:b/>
          <w:sz w:val="28"/>
          <w:szCs w:val="28"/>
          <w:lang w:val="en-GB"/>
        </w:rPr>
        <w:t>PRODUCTION</w:t>
      </w:r>
    </w:p>
    <w:p w14:paraId="61356621" w14:textId="77777777" w:rsidR="009D7B91" w:rsidRPr="009D7B91" w:rsidRDefault="009D7B91" w:rsidP="009D7B91">
      <w:pPr>
        <w:pStyle w:val="ListParagraph"/>
        <w:numPr>
          <w:ilvl w:val="0"/>
          <w:numId w:val="12"/>
        </w:numPr>
        <w:spacing w:after="0" w:line="240" w:lineRule="auto"/>
        <w:rPr>
          <w:b/>
          <w:lang w:val="en-GB"/>
        </w:rPr>
      </w:pPr>
      <w:r>
        <w:rPr>
          <w:b/>
          <w:lang w:val="en-GB"/>
        </w:rPr>
        <w:t>Guided production (ordering parts of text, creating vivid descriptions, make information factual, creating word banks</w:t>
      </w:r>
      <w:r w:rsidR="00FE2E0B">
        <w:rPr>
          <w:b/>
          <w:lang w:val="en-GB"/>
        </w:rPr>
        <w:t>, changing the register, finding ad correcting mistakes, etc.)</w:t>
      </w:r>
    </w:p>
    <w:p w14:paraId="589BECA2" w14:textId="77777777" w:rsidR="009D7B91" w:rsidRDefault="009D7B91" w:rsidP="009D7B91">
      <w:pPr>
        <w:rPr>
          <w:lang w:val="en-GB"/>
        </w:rPr>
      </w:pPr>
    </w:p>
    <w:tbl>
      <w:tblPr>
        <w:tblStyle w:val="TableGrid"/>
        <w:tblW w:w="0" w:type="auto"/>
        <w:tblLook w:val="04A0" w:firstRow="1" w:lastRow="0" w:firstColumn="1" w:lastColumn="0" w:noHBand="0" w:noVBand="1"/>
      </w:tblPr>
      <w:tblGrid>
        <w:gridCol w:w="3327"/>
        <w:gridCol w:w="2802"/>
        <w:gridCol w:w="2224"/>
        <w:gridCol w:w="2793"/>
        <w:gridCol w:w="2055"/>
        <w:gridCol w:w="2187"/>
      </w:tblGrid>
      <w:tr w:rsidR="00AC45BB" w14:paraId="3C83F4B8" w14:textId="77777777" w:rsidTr="00AC45BB">
        <w:tc>
          <w:tcPr>
            <w:tcW w:w="3327" w:type="dxa"/>
          </w:tcPr>
          <w:p w14:paraId="70D1EB39" w14:textId="77777777" w:rsidR="00AC45BB" w:rsidRPr="000B4854" w:rsidRDefault="00AC45BB" w:rsidP="004E2978">
            <w:pPr>
              <w:rPr>
                <w:b/>
                <w:lang w:val="en-GB"/>
              </w:rPr>
            </w:pPr>
            <w:r w:rsidRPr="000B4854">
              <w:rPr>
                <w:b/>
                <w:lang w:val="en-GB"/>
              </w:rPr>
              <w:t>Task</w:t>
            </w:r>
            <w:r>
              <w:rPr>
                <w:b/>
                <w:lang w:val="en-GB"/>
              </w:rPr>
              <w:t>(s)</w:t>
            </w:r>
          </w:p>
        </w:tc>
        <w:tc>
          <w:tcPr>
            <w:tcW w:w="2802" w:type="dxa"/>
            <w:shd w:val="clear" w:color="auto" w:fill="FFF2CC" w:themeFill="accent4" w:themeFillTint="33"/>
          </w:tcPr>
          <w:p w14:paraId="4039EAE2" w14:textId="77777777" w:rsidR="00AC45BB" w:rsidRPr="000B4854" w:rsidRDefault="00AC45BB" w:rsidP="004E2978">
            <w:pPr>
              <w:rPr>
                <w:b/>
                <w:lang w:val="en-GB"/>
              </w:rPr>
            </w:pPr>
            <w:r>
              <w:rPr>
                <w:b/>
                <w:lang w:val="en-GB"/>
              </w:rPr>
              <w:t>Teaching point(s) – refer to table on p. 1</w:t>
            </w:r>
          </w:p>
        </w:tc>
        <w:tc>
          <w:tcPr>
            <w:tcW w:w="2224" w:type="dxa"/>
          </w:tcPr>
          <w:p w14:paraId="08F4BFA4" w14:textId="77777777" w:rsidR="00AC45BB" w:rsidRPr="000B4854" w:rsidRDefault="00AC45BB" w:rsidP="004E2978">
            <w:pPr>
              <w:rPr>
                <w:b/>
                <w:lang w:val="en-GB"/>
              </w:rPr>
            </w:pPr>
            <w:r w:rsidRPr="007C106C">
              <w:rPr>
                <w:b/>
              </w:rPr>
              <w:t xml:space="preserve">Language </w:t>
            </w:r>
            <w:proofErr w:type="gramStart"/>
            <w:r w:rsidRPr="007C106C">
              <w:rPr>
                <w:b/>
              </w:rPr>
              <w:t>skill</w:t>
            </w:r>
            <w:proofErr w:type="gramEnd"/>
            <w:r w:rsidRPr="007C106C">
              <w:rPr>
                <w:b/>
              </w:rPr>
              <w:t>(s) practiced</w:t>
            </w:r>
          </w:p>
        </w:tc>
        <w:tc>
          <w:tcPr>
            <w:tcW w:w="2793" w:type="dxa"/>
          </w:tcPr>
          <w:p w14:paraId="30689A65" w14:textId="77777777" w:rsidR="00AC45BB" w:rsidRPr="000B4854" w:rsidRDefault="00AC45BB" w:rsidP="004E2978">
            <w:pPr>
              <w:rPr>
                <w:b/>
                <w:lang w:val="en-GB"/>
              </w:rPr>
            </w:pPr>
            <w:r w:rsidRPr="000B4854">
              <w:rPr>
                <w:b/>
                <w:lang w:val="en-GB"/>
              </w:rPr>
              <w:t>Grouping</w:t>
            </w:r>
            <w:r>
              <w:rPr>
                <w:b/>
                <w:lang w:val="en-GB"/>
              </w:rPr>
              <w:t>/classroom setup</w:t>
            </w:r>
          </w:p>
        </w:tc>
        <w:tc>
          <w:tcPr>
            <w:tcW w:w="2055" w:type="dxa"/>
          </w:tcPr>
          <w:p w14:paraId="386F2E20" w14:textId="510ADEEA" w:rsidR="00AC45BB" w:rsidRPr="001134E1" w:rsidRDefault="00AC45BB" w:rsidP="004E2978">
            <w:pPr>
              <w:rPr>
                <w:b/>
                <w:lang w:val="en-GB"/>
              </w:rPr>
            </w:pPr>
            <w:r>
              <w:rPr>
                <w:b/>
                <w:lang w:val="en-GB"/>
              </w:rPr>
              <w:t>Teaching materials</w:t>
            </w:r>
          </w:p>
        </w:tc>
        <w:tc>
          <w:tcPr>
            <w:tcW w:w="2187" w:type="dxa"/>
          </w:tcPr>
          <w:p w14:paraId="37F7E7CA" w14:textId="3E395498" w:rsidR="00AC45BB" w:rsidRPr="000B4854" w:rsidRDefault="00AC45BB" w:rsidP="004E2978">
            <w:pPr>
              <w:rPr>
                <w:b/>
                <w:lang w:val="en-GB"/>
              </w:rPr>
            </w:pPr>
            <w:r w:rsidRPr="001134E1">
              <w:rPr>
                <w:b/>
                <w:lang w:val="en-GB"/>
              </w:rPr>
              <w:t>Timing / lesson no.</w:t>
            </w:r>
          </w:p>
        </w:tc>
      </w:tr>
      <w:tr w:rsidR="00AC45BB" w14:paraId="0AA65561" w14:textId="77777777" w:rsidTr="00AC45BB">
        <w:tc>
          <w:tcPr>
            <w:tcW w:w="3327" w:type="dxa"/>
          </w:tcPr>
          <w:p w14:paraId="2D50037F" w14:textId="77777777" w:rsidR="00AC45BB" w:rsidRDefault="00AC45BB" w:rsidP="004E2978">
            <w:pPr>
              <w:rPr>
                <w:lang w:val="en-GB"/>
              </w:rPr>
            </w:pPr>
          </w:p>
        </w:tc>
        <w:tc>
          <w:tcPr>
            <w:tcW w:w="2802" w:type="dxa"/>
            <w:shd w:val="clear" w:color="auto" w:fill="FFF2CC" w:themeFill="accent4" w:themeFillTint="33"/>
          </w:tcPr>
          <w:p w14:paraId="71A2F201" w14:textId="77777777" w:rsidR="00AC45BB" w:rsidRDefault="00AC45BB" w:rsidP="004E2978">
            <w:pPr>
              <w:rPr>
                <w:lang w:val="en-GB"/>
              </w:rPr>
            </w:pPr>
          </w:p>
        </w:tc>
        <w:tc>
          <w:tcPr>
            <w:tcW w:w="2224" w:type="dxa"/>
          </w:tcPr>
          <w:p w14:paraId="132B0C86" w14:textId="77777777" w:rsidR="00AC45BB" w:rsidRDefault="00AC45BB" w:rsidP="004E2978">
            <w:pPr>
              <w:rPr>
                <w:lang w:val="en-GB"/>
              </w:rPr>
            </w:pPr>
          </w:p>
        </w:tc>
        <w:tc>
          <w:tcPr>
            <w:tcW w:w="2793" w:type="dxa"/>
          </w:tcPr>
          <w:p w14:paraId="758C2367" w14:textId="77777777" w:rsidR="00AC45BB" w:rsidRDefault="00AC45BB" w:rsidP="004E2978">
            <w:pPr>
              <w:rPr>
                <w:lang w:val="en-GB"/>
              </w:rPr>
            </w:pPr>
          </w:p>
        </w:tc>
        <w:tc>
          <w:tcPr>
            <w:tcW w:w="2055" w:type="dxa"/>
          </w:tcPr>
          <w:p w14:paraId="43EDC56C" w14:textId="77777777" w:rsidR="00AC45BB" w:rsidRDefault="00AC45BB" w:rsidP="004E2978">
            <w:pPr>
              <w:rPr>
                <w:lang w:val="en-GB"/>
              </w:rPr>
            </w:pPr>
          </w:p>
        </w:tc>
        <w:tc>
          <w:tcPr>
            <w:tcW w:w="2187" w:type="dxa"/>
          </w:tcPr>
          <w:p w14:paraId="1C372580" w14:textId="1C49527A" w:rsidR="00AC45BB" w:rsidRDefault="00AC45BB" w:rsidP="004E2978">
            <w:pPr>
              <w:rPr>
                <w:lang w:val="en-GB"/>
              </w:rPr>
            </w:pPr>
          </w:p>
        </w:tc>
      </w:tr>
      <w:tr w:rsidR="00AC45BB" w14:paraId="0FF65E9C" w14:textId="77777777" w:rsidTr="00AC45BB">
        <w:tc>
          <w:tcPr>
            <w:tcW w:w="3327" w:type="dxa"/>
          </w:tcPr>
          <w:p w14:paraId="2A260E5B" w14:textId="77777777" w:rsidR="00AC45BB" w:rsidRDefault="00AC45BB" w:rsidP="004E2978">
            <w:pPr>
              <w:rPr>
                <w:lang w:val="en-GB"/>
              </w:rPr>
            </w:pPr>
          </w:p>
        </w:tc>
        <w:tc>
          <w:tcPr>
            <w:tcW w:w="2802" w:type="dxa"/>
            <w:shd w:val="clear" w:color="auto" w:fill="FFF2CC" w:themeFill="accent4" w:themeFillTint="33"/>
          </w:tcPr>
          <w:p w14:paraId="110181AB" w14:textId="77777777" w:rsidR="00AC45BB" w:rsidRDefault="00AC45BB" w:rsidP="004E2978">
            <w:pPr>
              <w:rPr>
                <w:lang w:val="en-GB"/>
              </w:rPr>
            </w:pPr>
          </w:p>
        </w:tc>
        <w:tc>
          <w:tcPr>
            <w:tcW w:w="2224" w:type="dxa"/>
          </w:tcPr>
          <w:p w14:paraId="01D830FA" w14:textId="77777777" w:rsidR="00AC45BB" w:rsidRDefault="00AC45BB" w:rsidP="004E2978">
            <w:pPr>
              <w:rPr>
                <w:lang w:val="en-GB"/>
              </w:rPr>
            </w:pPr>
          </w:p>
        </w:tc>
        <w:tc>
          <w:tcPr>
            <w:tcW w:w="2793" w:type="dxa"/>
          </w:tcPr>
          <w:p w14:paraId="5DDB8E9B" w14:textId="77777777" w:rsidR="00AC45BB" w:rsidRDefault="00AC45BB" w:rsidP="004E2978">
            <w:pPr>
              <w:rPr>
                <w:lang w:val="en-GB"/>
              </w:rPr>
            </w:pPr>
          </w:p>
        </w:tc>
        <w:tc>
          <w:tcPr>
            <w:tcW w:w="2055" w:type="dxa"/>
          </w:tcPr>
          <w:p w14:paraId="1E606498" w14:textId="77777777" w:rsidR="00AC45BB" w:rsidRDefault="00AC45BB" w:rsidP="004E2978">
            <w:pPr>
              <w:rPr>
                <w:lang w:val="en-GB"/>
              </w:rPr>
            </w:pPr>
          </w:p>
        </w:tc>
        <w:tc>
          <w:tcPr>
            <w:tcW w:w="2187" w:type="dxa"/>
          </w:tcPr>
          <w:p w14:paraId="4AFABB75" w14:textId="13BB956E" w:rsidR="00AC45BB" w:rsidRDefault="00AC45BB" w:rsidP="004E2978">
            <w:pPr>
              <w:rPr>
                <w:lang w:val="en-GB"/>
              </w:rPr>
            </w:pPr>
          </w:p>
        </w:tc>
      </w:tr>
      <w:tr w:rsidR="00AC45BB" w14:paraId="5FA1F5A8" w14:textId="77777777" w:rsidTr="00AC45BB">
        <w:tc>
          <w:tcPr>
            <w:tcW w:w="3327" w:type="dxa"/>
          </w:tcPr>
          <w:p w14:paraId="799837BF" w14:textId="77777777" w:rsidR="00AC45BB" w:rsidRDefault="00AC45BB" w:rsidP="004E2978">
            <w:pPr>
              <w:rPr>
                <w:lang w:val="en-GB"/>
              </w:rPr>
            </w:pPr>
          </w:p>
        </w:tc>
        <w:tc>
          <w:tcPr>
            <w:tcW w:w="2802" w:type="dxa"/>
            <w:shd w:val="clear" w:color="auto" w:fill="FFF2CC" w:themeFill="accent4" w:themeFillTint="33"/>
          </w:tcPr>
          <w:p w14:paraId="5F9F999D" w14:textId="77777777" w:rsidR="00AC45BB" w:rsidRDefault="00AC45BB" w:rsidP="004E2978">
            <w:pPr>
              <w:rPr>
                <w:lang w:val="en-GB"/>
              </w:rPr>
            </w:pPr>
          </w:p>
        </w:tc>
        <w:tc>
          <w:tcPr>
            <w:tcW w:w="2224" w:type="dxa"/>
          </w:tcPr>
          <w:p w14:paraId="08D5065D" w14:textId="77777777" w:rsidR="00AC45BB" w:rsidRDefault="00AC45BB" w:rsidP="004E2978">
            <w:pPr>
              <w:rPr>
                <w:lang w:val="en-GB"/>
              </w:rPr>
            </w:pPr>
          </w:p>
        </w:tc>
        <w:tc>
          <w:tcPr>
            <w:tcW w:w="2793" w:type="dxa"/>
          </w:tcPr>
          <w:p w14:paraId="6F61C798" w14:textId="77777777" w:rsidR="00AC45BB" w:rsidRDefault="00AC45BB" w:rsidP="004E2978">
            <w:pPr>
              <w:rPr>
                <w:lang w:val="en-GB"/>
              </w:rPr>
            </w:pPr>
          </w:p>
        </w:tc>
        <w:tc>
          <w:tcPr>
            <w:tcW w:w="2055" w:type="dxa"/>
          </w:tcPr>
          <w:p w14:paraId="5E63A966" w14:textId="77777777" w:rsidR="00AC45BB" w:rsidRDefault="00AC45BB" w:rsidP="004E2978">
            <w:pPr>
              <w:rPr>
                <w:lang w:val="en-GB"/>
              </w:rPr>
            </w:pPr>
          </w:p>
        </w:tc>
        <w:tc>
          <w:tcPr>
            <w:tcW w:w="2187" w:type="dxa"/>
          </w:tcPr>
          <w:p w14:paraId="1532F9B3" w14:textId="72FFE791" w:rsidR="00AC45BB" w:rsidRDefault="00AC45BB" w:rsidP="004E2978">
            <w:pPr>
              <w:rPr>
                <w:lang w:val="en-GB"/>
              </w:rPr>
            </w:pPr>
          </w:p>
        </w:tc>
      </w:tr>
    </w:tbl>
    <w:p w14:paraId="635A1F9F" w14:textId="77777777" w:rsidR="009D7B91" w:rsidRDefault="009D7B91" w:rsidP="009D7B91">
      <w:pPr>
        <w:spacing w:after="0" w:line="240" w:lineRule="auto"/>
      </w:pPr>
    </w:p>
    <w:p w14:paraId="137BFEB1" w14:textId="77777777" w:rsidR="009D7B91" w:rsidRPr="009D7B91" w:rsidRDefault="009D7B91" w:rsidP="009D7B91">
      <w:pPr>
        <w:pStyle w:val="ListParagraph"/>
        <w:numPr>
          <w:ilvl w:val="0"/>
          <w:numId w:val="12"/>
        </w:numPr>
        <w:rPr>
          <w:b/>
          <w:lang w:val="en-GB"/>
        </w:rPr>
      </w:pPr>
      <w:r w:rsidRPr="009D7B91">
        <w:rPr>
          <w:b/>
          <w:lang w:val="en-GB"/>
        </w:rPr>
        <w:t>Free production (planning, organizing, drafting, editing…)</w:t>
      </w:r>
    </w:p>
    <w:tbl>
      <w:tblPr>
        <w:tblStyle w:val="TableGrid"/>
        <w:tblW w:w="0" w:type="auto"/>
        <w:tblLook w:val="04A0" w:firstRow="1" w:lastRow="0" w:firstColumn="1" w:lastColumn="0" w:noHBand="0" w:noVBand="1"/>
      </w:tblPr>
      <w:tblGrid>
        <w:gridCol w:w="3327"/>
        <w:gridCol w:w="2802"/>
        <w:gridCol w:w="2224"/>
        <w:gridCol w:w="2793"/>
        <w:gridCol w:w="2055"/>
        <w:gridCol w:w="2187"/>
      </w:tblGrid>
      <w:tr w:rsidR="00AC45BB" w14:paraId="61ACA431" w14:textId="77777777" w:rsidTr="00AC45BB">
        <w:tc>
          <w:tcPr>
            <w:tcW w:w="3327" w:type="dxa"/>
          </w:tcPr>
          <w:p w14:paraId="16E67D4F" w14:textId="77777777" w:rsidR="00AC45BB" w:rsidRPr="000B4854" w:rsidRDefault="00AC45BB" w:rsidP="004E2978">
            <w:pPr>
              <w:rPr>
                <w:b/>
                <w:lang w:val="en-GB"/>
              </w:rPr>
            </w:pPr>
            <w:r w:rsidRPr="000B4854">
              <w:rPr>
                <w:b/>
                <w:lang w:val="en-GB"/>
              </w:rPr>
              <w:t>Task</w:t>
            </w:r>
            <w:r>
              <w:rPr>
                <w:b/>
                <w:lang w:val="en-GB"/>
              </w:rPr>
              <w:t>(s)</w:t>
            </w:r>
          </w:p>
        </w:tc>
        <w:tc>
          <w:tcPr>
            <w:tcW w:w="2802" w:type="dxa"/>
            <w:shd w:val="clear" w:color="auto" w:fill="FFF2CC" w:themeFill="accent4" w:themeFillTint="33"/>
          </w:tcPr>
          <w:p w14:paraId="2361EB3C" w14:textId="77777777" w:rsidR="00AC45BB" w:rsidRPr="000B4854" w:rsidRDefault="00AC45BB" w:rsidP="004E2978">
            <w:pPr>
              <w:rPr>
                <w:b/>
                <w:lang w:val="en-GB"/>
              </w:rPr>
            </w:pPr>
            <w:r>
              <w:rPr>
                <w:b/>
                <w:lang w:val="en-GB"/>
              </w:rPr>
              <w:t>Teaching point(s) – refer to table on p. 1</w:t>
            </w:r>
          </w:p>
        </w:tc>
        <w:tc>
          <w:tcPr>
            <w:tcW w:w="2224" w:type="dxa"/>
          </w:tcPr>
          <w:p w14:paraId="7E8A24B9" w14:textId="77777777" w:rsidR="00AC45BB" w:rsidRPr="000B4854" w:rsidRDefault="00AC45BB" w:rsidP="004E2978">
            <w:pPr>
              <w:rPr>
                <w:b/>
                <w:lang w:val="en-GB"/>
              </w:rPr>
            </w:pPr>
            <w:r w:rsidRPr="007C106C">
              <w:rPr>
                <w:b/>
              </w:rPr>
              <w:t xml:space="preserve">Language </w:t>
            </w:r>
            <w:proofErr w:type="gramStart"/>
            <w:r w:rsidRPr="007C106C">
              <w:rPr>
                <w:b/>
              </w:rPr>
              <w:t>skill</w:t>
            </w:r>
            <w:proofErr w:type="gramEnd"/>
            <w:r w:rsidRPr="007C106C">
              <w:rPr>
                <w:b/>
              </w:rPr>
              <w:t>(s) practiced</w:t>
            </w:r>
          </w:p>
        </w:tc>
        <w:tc>
          <w:tcPr>
            <w:tcW w:w="2793" w:type="dxa"/>
          </w:tcPr>
          <w:p w14:paraId="14AFDBCC" w14:textId="77777777" w:rsidR="00AC45BB" w:rsidRPr="000B4854" w:rsidRDefault="00AC45BB" w:rsidP="004E2978">
            <w:pPr>
              <w:rPr>
                <w:b/>
                <w:lang w:val="en-GB"/>
              </w:rPr>
            </w:pPr>
            <w:r w:rsidRPr="000B4854">
              <w:rPr>
                <w:b/>
                <w:lang w:val="en-GB"/>
              </w:rPr>
              <w:t>Grouping</w:t>
            </w:r>
            <w:r>
              <w:rPr>
                <w:b/>
                <w:lang w:val="en-GB"/>
              </w:rPr>
              <w:t>/classroom setup</w:t>
            </w:r>
          </w:p>
        </w:tc>
        <w:tc>
          <w:tcPr>
            <w:tcW w:w="2055" w:type="dxa"/>
          </w:tcPr>
          <w:p w14:paraId="07504C9F" w14:textId="0C8C51E9" w:rsidR="00AC45BB" w:rsidRPr="001134E1" w:rsidRDefault="00AC45BB" w:rsidP="004E2978">
            <w:pPr>
              <w:rPr>
                <w:b/>
                <w:lang w:val="en-GB"/>
              </w:rPr>
            </w:pPr>
            <w:r>
              <w:rPr>
                <w:b/>
                <w:lang w:val="en-GB"/>
              </w:rPr>
              <w:t>Teaching materials</w:t>
            </w:r>
          </w:p>
        </w:tc>
        <w:tc>
          <w:tcPr>
            <w:tcW w:w="2187" w:type="dxa"/>
          </w:tcPr>
          <w:p w14:paraId="398FEE10" w14:textId="381B386C" w:rsidR="00AC45BB" w:rsidRPr="000B4854" w:rsidRDefault="00AC45BB" w:rsidP="004E2978">
            <w:pPr>
              <w:rPr>
                <w:b/>
                <w:lang w:val="en-GB"/>
              </w:rPr>
            </w:pPr>
            <w:r w:rsidRPr="001134E1">
              <w:rPr>
                <w:b/>
                <w:lang w:val="en-GB"/>
              </w:rPr>
              <w:t>Timing / lesson no.</w:t>
            </w:r>
          </w:p>
        </w:tc>
      </w:tr>
      <w:tr w:rsidR="00AC45BB" w14:paraId="656EFB74" w14:textId="77777777" w:rsidTr="00AC45BB">
        <w:tc>
          <w:tcPr>
            <w:tcW w:w="3327" w:type="dxa"/>
          </w:tcPr>
          <w:p w14:paraId="3723D779" w14:textId="77777777" w:rsidR="00AC45BB" w:rsidRDefault="00AC45BB" w:rsidP="004E2978">
            <w:pPr>
              <w:rPr>
                <w:lang w:val="en-GB"/>
              </w:rPr>
            </w:pPr>
          </w:p>
        </w:tc>
        <w:tc>
          <w:tcPr>
            <w:tcW w:w="2802" w:type="dxa"/>
            <w:shd w:val="clear" w:color="auto" w:fill="FFF2CC" w:themeFill="accent4" w:themeFillTint="33"/>
          </w:tcPr>
          <w:p w14:paraId="750E1778" w14:textId="77777777" w:rsidR="00AC45BB" w:rsidRDefault="00AC45BB" w:rsidP="004E2978">
            <w:pPr>
              <w:rPr>
                <w:lang w:val="en-GB"/>
              </w:rPr>
            </w:pPr>
          </w:p>
        </w:tc>
        <w:tc>
          <w:tcPr>
            <w:tcW w:w="2224" w:type="dxa"/>
          </w:tcPr>
          <w:p w14:paraId="38A7409E" w14:textId="77777777" w:rsidR="00AC45BB" w:rsidRDefault="00AC45BB" w:rsidP="004E2978">
            <w:pPr>
              <w:rPr>
                <w:lang w:val="en-GB"/>
              </w:rPr>
            </w:pPr>
          </w:p>
        </w:tc>
        <w:tc>
          <w:tcPr>
            <w:tcW w:w="2793" w:type="dxa"/>
          </w:tcPr>
          <w:p w14:paraId="0366C824" w14:textId="77777777" w:rsidR="00AC45BB" w:rsidRDefault="00AC45BB" w:rsidP="004E2978">
            <w:pPr>
              <w:rPr>
                <w:lang w:val="en-GB"/>
              </w:rPr>
            </w:pPr>
          </w:p>
        </w:tc>
        <w:tc>
          <w:tcPr>
            <w:tcW w:w="2055" w:type="dxa"/>
          </w:tcPr>
          <w:p w14:paraId="1EB1DFA5" w14:textId="77777777" w:rsidR="00AC45BB" w:rsidRDefault="00AC45BB" w:rsidP="004E2978">
            <w:pPr>
              <w:rPr>
                <w:lang w:val="en-GB"/>
              </w:rPr>
            </w:pPr>
          </w:p>
        </w:tc>
        <w:tc>
          <w:tcPr>
            <w:tcW w:w="2187" w:type="dxa"/>
          </w:tcPr>
          <w:p w14:paraId="1918BF48" w14:textId="2E982AE2" w:rsidR="00AC45BB" w:rsidRDefault="00AC45BB" w:rsidP="004E2978">
            <w:pPr>
              <w:rPr>
                <w:lang w:val="en-GB"/>
              </w:rPr>
            </w:pPr>
          </w:p>
        </w:tc>
      </w:tr>
      <w:tr w:rsidR="00AC45BB" w14:paraId="18A59F91" w14:textId="77777777" w:rsidTr="00AC45BB">
        <w:tc>
          <w:tcPr>
            <w:tcW w:w="3327" w:type="dxa"/>
          </w:tcPr>
          <w:p w14:paraId="6DB18A39" w14:textId="77777777" w:rsidR="00AC45BB" w:rsidRDefault="00AC45BB" w:rsidP="004E2978">
            <w:pPr>
              <w:rPr>
                <w:lang w:val="en-GB"/>
              </w:rPr>
            </w:pPr>
          </w:p>
        </w:tc>
        <w:tc>
          <w:tcPr>
            <w:tcW w:w="2802" w:type="dxa"/>
            <w:shd w:val="clear" w:color="auto" w:fill="FFF2CC" w:themeFill="accent4" w:themeFillTint="33"/>
          </w:tcPr>
          <w:p w14:paraId="4F109AED" w14:textId="77777777" w:rsidR="00AC45BB" w:rsidRDefault="00AC45BB" w:rsidP="004E2978">
            <w:pPr>
              <w:rPr>
                <w:lang w:val="en-GB"/>
              </w:rPr>
            </w:pPr>
          </w:p>
        </w:tc>
        <w:tc>
          <w:tcPr>
            <w:tcW w:w="2224" w:type="dxa"/>
          </w:tcPr>
          <w:p w14:paraId="4B14576E" w14:textId="77777777" w:rsidR="00AC45BB" w:rsidRDefault="00AC45BB" w:rsidP="004E2978">
            <w:pPr>
              <w:rPr>
                <w:lang w:val="en-GB"/>
              </w:rPr>
            </w:pPr>
          </w:p>
        </w:tc>
        <w:tc>
          <w:tcPr>
            <w:tcW w:w="2793" w:type="dxa"/>
          </w:tcPr>
          <w:p w14:paraId="666AEEED" w14:textId="77777777" w:rsidR="00AC45BB" w:rsidRDefault="00AC45BB" w:rsidP="004E2978">
            <w:pPr>
              <w:rPr>
                <w:lang w:val="en-GB"/>
              </w:rPr>
            </w:pPr>
          </w:p>
        </w:tc>
        <w:tc>
          <w:tcPr>
            <w:tcW w:w="2055" w:type="dxa"/>
          </w:tcPr>
          <w:p w14:paraId="525C8879" w14:textId="77777777" w:rsidR="00AC45BB" w:rsidRDefault="00AC45BB" w:rsidP="004E2978">
            <w:pPr>
              <w:rPr>
                <w:lang w:val="en-GB"/>
              </w:rPr>
            </w:pPr>
          </w:p>
        </w:tc>
        <w:tc>
          <w:tcPr>
            <w:tcW w:w="2187" w:type="dxa"/>
          </w:tcPr>
          <w:p w14:paraId="2F5CDD61" w14:textId="28DD719E" w:rsidR="00AC45BB" w:rsidRDefault="00AC45BB" w:rsidP="004E2978">
            <w:pPr>
              <w:rPr>
                <w:lang w:val="en-GB"/>
              </w:rPr>
            </w:pPr>
          </w:p>
        </w:tc>
      </w:tr>
      <w:tr w:rsidR="00AC45BB" w14:paraId="3BABBC68" w14:textId="77777777" w:rsidTr="00AC45BB">
        <w:tc>
          <w:tcPr>
            <w:tcW w:w="3327" w:type="dxa"/>
          </w:tcPr>
          <w:p w14:paraId="24E74289" w14:textId="77777777" w:rsidR="00AC45BB" w:rsidRDefault="00AC45BB" w:rsidP="004E2978">
            <w:pPr>
              <w:rPr>
                <w:lang w:val="en-GB"/>
              </w:rPr>
            </w:pPr>
          </w:p>
        </w:tc>
        <w:tc>
          <w:tcPr>
            <w:tcW w:w="2802" w:type="dxa"/>
            <w:shd w:val="clear" w:color="auto" w:fill="FFF2CC" w:themeFill="accent4" w:themeFillTint="33"/>
          </w:tcPr>
          <w:p w14:paraId="56F058D6" w14:textId="77777777" w:rsidR="00AC45BB" w:rsidRDefault="00AC45BB" w:rsidP="004E2978">
            <w:pPr>
              <w:rPr>
                <w:lang w:val="en-GB"/>
              </w:rPr>
            </w:pPr>
          </w:p>
        </w:tc>
        <w:tc>
          <w:tcPr>
            <w:tcW w:w="2224" w:type="dxa"/>
          </w:tcPr>
          <w:p w14:paraId="5D8CE621" w14:textId="77777777" w:rsidR="00AC45BB" w:rsidRDefault="00AC45BB" w:rsidP="004E2978">
            <w:pPr>
              <w:rPr>
                <w:lang w:val="en-GB"/>
              </w:rPr>
            </w:pPr>
          </w:p>
        </w:tc>
        <w:tc>
          <w:tcPr>
            <w:tcW w:w="2793" w:type="dxa"/>
          </w:tcPr>
          <w:p w14:paraId="01655868" w14:textId="77777777" w:rsidR="00AC45BB" w:rsidRDefault="00AC45BB" w:rsidP="004E2978">
            <w:pPr>
              <w:rPr>
                <w:lang w:val="en-GB"/>
              </w:rPr>
            </w:pPr>
          </w:p>
        </w:tc>
        <w:tc>
          <w:tcPr>
            <w:tcW w:w="2055" w:type="dxa"/>
          </w:tcPr>
          <w:p w14:paraId="034A08F0" w14:textId="77777777" w:rsidR="00AC45BB" w:rsidRDefault="00AC45BB" w:rsidP="004E2978">
            <w:pPr>
              <w:rPr>
                <w:lang w:val="en-GB"/>
              </w:rPr>
            </w:pPr>
          </w:p>
        </w:tc>
        <w:tc>
          <w:tcPr>
            <w:tcW w:w="2187" w:type="dxa"/>
          </w:tcPr>
          <w:p w14:paraId="27FD4E25" w14:textId="42EC6E23" w:rsidR="00AC45BB" w:rsidRDefault="00AC45BB" w:rsidP="004E2978">
            <w:pPr>
              <w:rPr>
                <w:lang w:val="en-GB"/>
              </w:rPr>
            </w:pPr>
          </w:p>
        </w:tc>
      </w:tr>
      <w:bookmarkEnd w:id="2"/>
    </w:tbl>
    <w:p w14:paraId="4667B464" w14:textId="77777777" w:rsidR="009D7B91" w:rsidRDefault="009D7B91" w:rsidP="009D7B91">
      <w:pPr>
        <w:rPr>
          <w:lang w:val="en-GB"/>
        </w:rPr>
      </w:pPr>
    </w:p>
    <w:sectPr w:rsidR="009D7B91" w:rsidSect="00C02E3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C1D9" w14:textId="77777777" w:rsidR="0049026C" w:rsidRDefault="0049026C" w:rsidP="00936DAE">
      <w:pPr>
        <w:spacing w:after="0" w:line="240" w:lineRule="auto"/>
      </w:pPr>
      <w:r>
        <w:separator/>
      </w:r>
    </w:p>
  </w:endnote>
  <w:endnote w:type="continuationSeparator" w:id="0">
    <w:p w14:paraId="2938116E" w14:textId="77777777" w:rsidR="0049026C" w:rsidRDefault="0049026C" w:rsidP="0093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7E4D" w14:textId="77777777" w:rsidR="002C5C54" w:rsidRDefault="002C5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2482" w14:textId="088AAAB8" w:rsidR="002C5C54" w:rsidRPr="002C5C54" w:rsidRDefault="002C5C54">
    <w:pPr>
      <w:pStyle w:val="Footer"/>
    </w:pPr>
    <w:r w:rsidRPr="002C5C54">
      <w:rPr>
        <w:rFonts w:ascii="Segoe UI" w:hAnsi="Segoe UI" w:cs="Segoe UI"/>
        <w:sz w:val="20"/>
        <w:szCs w:val="20"/>
        <w:lang w:val="en-US"/>
      </w:rPr>
      <w:t xml:space="preserve">The European Commission’s support </w:t>
    </w:r>
    <w:proofErr w:type="gramStart"/>
    <w:r w:rsidRPr="002C5C54">
      <w:rPr>
        <w:rFonts w:ascii="Segoe UI" w:hAnsi="Segoe UI" w:cs="Segoe UI"/>
        <w:sz w:val="20"/>
        <w:szCs w:val="20"/>
        <w:lang w:val="en-US"/>
      </w:rPr>
      <w:t>for the production of</w:t>
    </w:r>
    <w:proofErr w:type="gramEnd"/>
    <w:r w:rsidRPr="002C5C54">
      <w:rPr>
        <w:rFonts w:ascii="Segoe UI" w:hAnsi="Segoe UI" w:cs="Segoe UI"/>
        <w:sz w:val="20"/>
        <w:szCs w:val="20"/>
        <w:lang w:val="en-US"/>
      </w:rPr>
      <w:t xml:space="preserve"> this publication does not constitute an endorsement of the contents, which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285C" w14:textId="77777777" w:rsidR="002C5C54" w:rsidRDefault="002C5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5D66" w14:textId="77777777" w:rsidR="0049026C" w:rsidRDefault="0049026C" w:rsidP="00936DAE">
      <w:pPr>
        <w:spacing w:after="0" w:line="240" w:lineRule="auto"/>
      </w:pPr>
      <w:r>
        <w:separator/>
      </w:r>
    </w:p>
  </w:footnote>
  <w:footnote w:type="continuationSeparator" w:id="0">
    <w:p w14:paraId="1D73E677" w14:textId="77777777" w:rsidR="0049026C" w:rsidRDefault="0049026C" w:rsidP="0093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CFB8" w14:textId="77777777" w:rsidR="002C5C54" w:rsidRDefault="002C5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B2EB" w14:textId="16B1E534" w:rsidR="001A29E8" w:rsidRDefault="003E45D0">
    <w:pPr>
      <w:pStyle w:val="Header"/>
    </w:pPr>
    <w:r>
      <w:rPr>
        <w:noProof/>
      </w:rPr>
      <w:drawing>
        <wp:anchor distT="0" distB="0" distL="114300" distR="114300" simplePos="0" relativeHeight="251660288" behindDoc="0" locked="0" layoutInCell="1" allowOverlap="1" wp14:anchorId="41BDDC0A" wp14:editId="3333D8FD">
          <wp:simplePos x="0" y="0"/>
          <wp:positionH relativeFrom="column">
            <wp:posOffset>7340600</wp:posOffset>
          </wp:positionH>
          <wp:positionV relativeFrom="paragraph">
            <wp:posOffset>200660</wp:posOffset>
          </wp:positionV>
          <wp:extent cx="1578773" cy="562139"/>
          <wp:effectExtent l="0" t="0" r="254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716" cy="583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2C4" w:rsidRPr="006A32C4">
      <w:rPr>
        <w:noProof/>
      </w:rPr>
      <w:drawing>
        <wp:anchor distT="0" distB="0" distL="114300" distR="114300" simplePos="0" relativeHeight="251659264" behindDoc="0" locked="0" layoutInCell="1" allowOverlap="1" wp14:anchorId="0F62C0C5" wp14:editId="13102E78">
          <wp:simplePos x="0" y="0"/>
          <wp:positionH relativeFrom="column">
            <wp:posOffset>4210050</wp:posOffset>
          </wp:positionH>
          <wp:positionV relativeFrom="paragraph">
            <wp:posOffset>181610</wp:posOffset>
          </wp:positionV>
          <wp:extent cx="2635250" cy="7175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5250" cy="717550"/>
                  </a:xfrm>
                  <a:prstGeom prst="rect">
                    <a:avLst/>
                  </a:prstGeom>
                  <a:noFill/>
                  <a:ln>
                    <a:noFill/>
                  </a:ln>
                </pic:spPr>
              </pic:pic>
            </a:graphicData>
          </a:graphic>
        </wp:anchor>
      </w:drawing>
    </w:r>
    <w:r w:rsidR="006A32C4">
      <w:rPr>
        <w:noProof/>
      </w:rPr>
      <w:drawing>
        <wp:inline distT="0" distB="0" distL="0" distR="0" wp14:anchorId="56545720" wp14:editId="1580E372">
          <wp:extent cx="1258827" cy="716281"/>
          <wp:effectExtent l="0" t="0" r="0" b="7620"/>
          <wp:docPr id="18" name="Obraz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9"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58827" cy="716281"/>
                  </a:xfrm>
                  <a:prstGeom prst="rect">
                    <a:avLst/>
                  </a:prstGeom>
                </pic:spPr>
              </pic:pic>
            </a:graphicData>
          </a:graphic>
        </wp:inline>
      </w:drawing>
    </w:r>
    <w:r w:rsidRPr="003E45D0">
      <w:t xml:space="preserve"> </w:t>
    </w:r>
    <w:r w:rsidR="001A29E8">
      <w:tab/>
    </w:r>
    <w:r w:rsidR="006A32C4">
      <w:rPr>
        <w:noProof/>
      </w:rPr>
      <w:drawing>
        <wp:anchor distT="0" distB="0" distL="114300" distR="114300" simplePos="0" relativeHeight="251658240" behindDoc="0" locked="0" layoutInCell="1" allowOverlap="1" wp14:anchorId="3497039D" wp14:editId="5181F8DF">
          <wp:simplePos x="0" y="0"/>
          <wp:positionH relativeFrom="column">
            <wp:posOffset>1784350</wp:posOffset>
          </wp:positionH>
          <wp:positionV relativeFrom="paragraph">
            <wp:posOffset>-2540</wp:posOffset>
          </wp:positionV>
          <wp:extent cx="2190115" cy="906145"/>
          <wp:effectExtent l="0" t="0" r="635" b="8255"/>
          <wp:wrapSquare wrapText="bothSides"/>
          <wp:docPr id="2" name="Imagen 2" descr="Erasmus+ | EU programme for education, training, youth and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 EU programme for education, training, youth and spo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115" cy="906145"/>
                  </a:xfrm>
                  <a:prstGeom prst="rect">
                    <a:avLst/>
                  </a:prstGeom>
                  <a:noFill/>
                  <a:ln>
                    <a:noFill/>
                  </a:ln>
                </pic:spPr>
              </pic:pic>
            </a:graphicData>
          </a:graphic>
        </wp:anchor>
      </w:drawing>
    </w:r>
    <w:r w:rsidR="001A29E8">
      <w:tab/>
    </w:r>
    <w:r w:rsidR="001A29E8">
      <w:tab/>
    </w:r>
  </w:p>
  <w:p w14:paraId="739C760A" w14:textId="77777777" w:rsidR="001A29E8" w:rsidRDefault="001A2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86EE" w14:textId="77777777" w:rsidR="002C5C54" w:rsidRDefault="002C5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989"/>
    <w:multiLevelType w:val="hybridMultilevel"/>
    <w:tmpl w:val="02664D4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7E1241"/>
    <w:multiLevelType w:val="hybridMultilevel"/>
    <w:tmpl w:val="02664D4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7B3CCD"/>
    <w:multiLevelType w:val="hybridMultilevel"/>
    <w:tmpl w:val="02664D4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232B7B"/>
    <w:multiLevelType w:val="hybridMultilevel"/>
    <w:tmpl w:val="AF106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621CF2"/>
    <w:multiLevelType w:val="hybridMultilevel"/>
    <w:tmpl w:val="5EE6FD2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C94E03"/>
    <w:multiLevelType w:val="hybridMultilevel"/>
    <w:tmpl w:val="49A6DD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2505AF"/>
    <w:multiLevelType w:val="hybridMultilevel"/>
    <w:tmpl w:val="49A6DD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1220FB"/>
    <w:multiLevelType w:val="hybridMultilevel"/>
    <w:tmpl w:val="49A6DD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77005BF"/>
    <w:multiLevelType w:val="hybridMultilevel"/>
    <w:tmpl w:val="49A6DD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EAC00BF"/>
    <w:multiLevelType w:val="hybridMultilevel"/>
    <w:tmpl w:val="49A6DD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4736EB"/>
    <w:multiLevelType w:val="hybridMultilevel"/>
    <w:tmpl w:val="02664D4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9E71A5"/>
    <w:multiLevelType w:val="hybridMultilevel"/>
    <w:tmpl w:val="49A6DD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10"/>
  </w:num>
  <w:num w:numId="6">
    <w:abstractNumId w:val="6"/>
  </w:num>
  <w:num w:numId="7">
    <w:abstractNumId w:val="8"/>
  </w:num>
  <w:num w:numId="8">
    <w:abstractNumId w:val="5"/>
  </w:num>
  <w:num w:numId="9">
    <w:abstractNumId w:val="11"/>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39"/>
    <w:rsid w:val="000B4854"/>
    <w:rsid w:val="000E4F39"/>
    <w:rsid w:val="001134E1"/>
    <w:rsid w:val="001A29E8"/>
    <w:rsid w:val="002C5C54"/>
    <w:rsid w:val="003222D6"/>
    <w:rsid w:val="00345510"/>
    <w:rsid w:val="00347D8E"/>
    <w:rsid w:val="003E45D0"/>
    <w:rsid w:val="003F73B9"/>
    <w:rsid w:val="00444986"/>
    <w:rsid w:val="0048640F"/>
    <w:rsid w:val="0049026C"/>
    <w:rsid w:val="004B0BD6"/>
    <w:rsid w:val="005B1634"/>
    <w:rsid w:val="00603B86"/>
    <w:rsid w:val="0060666F"/>
    <w:rsid w:val="006776D9"/>
    <w:rsid w:val="006A32C4"/>
    <w:rsid w:val="006B3DD3"/>
    <w:rsid w:val="006C67E3"/>
    <w:rsid w:val="0072217D"/>
    <w:rsid w:val="0074738A"/>
    <w:rsid w:val="007C106C"/>
    <w:rsid w:val="007D471F"/>
    <w:rsid w:val="007F2D9A"/>
    <w:rsid w:val="00886A1D"/>
    <w:rsid w:val="0089061C"/>
    <w:rsid w:val="00915CD0"/>
    <w:rsid w:val="00936DAE"/>
    <w:rsid w:val="009D0EBA"/>
    <w:rsid w:val="009D5717"/>
    <w:rsid w:val="009D7B91"/>
    <w:rsid w:val="00AA7A18"/>
    <w:rsid w:val="00AC45BB"/>
    <w:rsid w:val="00AD7923"/>
    <w:rsid w:val="00B13EAD"/>
    <w:rsid w:val="00B811FE"/>
    <w:rsid w:val="00B94A97"/>
    <w:rsid w:val="00C02E39"/>
    <w:rsid w:val="00C042A6"/>
    <w:rsid w:val="00C57D24"/>
    <w:rsid w:val="00D5652C"/>
    <w:rsid w:val="00E445C7"/>
    <w:rsid w:val="00E454B8"/>
    <w:rsid w:val="00E67FA5"/>
    <w:rsid w:val="00EF213D"/>
    <w:rsid w:val="00F53715"/>
    <w:rsid w:val="00F9503A"/>
    <w:rsid w:val="00FB25F2"/>
    <w:rsid w:val="00FE2E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13E02"/>
  <w15:chartTrackingRefBased/>
  <w15:docId w15:val="{C6915A32-EDE5-4899-AC20-BE2EBA0A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F39"/>
    <w:pPr>
      <w:ind w:left="720"/>
      <w:contextualSpacing/>
    </w:pPr>
  </w:style>
  <w:style w:type="paragraph" w:styleId="FootnoteText">
    <w:name w:val="footnote text"/>
    <w:basedOn w:val="Normal"/>
    <w:link w:val="FootnoteTextChar"/>
    <w:uiPriority w:val="99"/>
    <w:semiHidden/>
    <w:unhideWhenUsed/>
    <w:rsid w:val="00936D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DAE"/>
    <w:rPr>
      <w:sz w:val="20"/>
      <w:szCs w:val="20"/>
    </w:rPr>
  </w:style>
  <w:style w:type="character" w:styleId="FootnoteReference">
    <w:name w:val="footnote reference"/>
    <w:basedOn w:val="DefaultParagraphFont"/>
    <w:uiPriority w:val="99"/>
    <w:semiHidden/>
    <w:unhideWhenUsed/>
    <w:rsid w:val="00936DAE"/>
    <w:rPr>
      <w:vertAlign w:val="superscript"/>
    </w:rPr>
  </w:style>
  <w:style w:type="paragraph" w:styleId="BalloonText">
    <w:name w:val="Balloon Text"/>
    <w:basedOn w:val="Normal"/>
    <w:link w:val="BalloonTextChar"/>
    <w:uiPriority w:val="99"/>
    <w:semiHidden/>
    <w:unhideWhenUsed/>
    <w:rsid w:val="006B3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DD3"/>
    <w:rPr>
      <w:rFonts w:ascii="Segoe UI" w:hAnsi="Segoe UI" w:cs="Segoe UI"/>
      <w:sz w:val="18"/>
      <w:szCs w:val="18"/>
    </w:rPr>
  </w:style>
  <w:style w:type="paragraph" w:styleId="Header">
    <w:name w:val="header"/>
    <w:basedOn w:val="Normal"/>
    <w:link w:val="HeaderChar"/>
    <w:uiPriority w:val="99"/>
    <w:unhideWhenUsed/>
    <w:rsid w:val="001A29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29E8"/>
  </w:style>
  <w:style w:type="paragraph" w:styleId="Footer">
    <w:name w:val="footer"/>
    <w:basedOn w:val="Normal"/>
    <w:link w:val="FooterChar"/>
    <w:uiPriority w:val="99"/>
    <w:unhideWhenUsed/>
    <w:rsid w:val="001A29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EB90624-F28B-46D8-B899-D564FE46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368</Words>
  <Characters>2099</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Kasia Barratt</cp:lastModifiedBy>
  <cp:revision>4</cp:revision>
  <cp:lastPrinted>2019-04-04T15:31:00Z</cp:lastPrinted>
  <dcterms:created xsi:type="dcterms:W3CDTF">2021-10-05T18:04:00Z</dcterms:created>
  <dcterms:modified xsi:type="dcterms:W3CDTF">2021-10-06T11:39:00Z</dcterms:modified>
</cp:coreProperties>
</file>